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CE27" w14:textId="77777777" w:rsidR="005A4053" w:rsidRDefault="005A40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98986BC" w14:textId="77777777" w:rsidR="005A4053" w:rsidRDefault="005A4053">
      <w:pPr>
        <w:pStyle w:val="ConsPlusNormal"/>
        <w:ind w:firstLine="540"/>
        <w:jc w:val="both"/>
        <w:outlineLvl w:val="0"/>
      </w:pPr>
    </w:p>
    <w:p w14:paraId="4C02A899" w14:textId="77777777" w:rsidR="005A4053" w:rsidRDefault="005A4053">
      <w:pPr>
        <w:pStyle w:val="ConsPlusTitle"/>
        <w:jc w:val="center"/>
        <w:outlineLvl w:val="0"/>
      </w:pPr>
      <w:r>
        <w:t>ПРАВИТЕЛЬСТВО НИЖЕГОРОДСКОЙ ОБЛАСТИ</w:t>
      </w:r>
    </w:p>
    <w:p w14:paraId="1D0AC84E" w14:textId="77777777" w:rsidR="005A4053" w:rsidRDefault="005A4053">
      <w:pPr>
        <w:pStyle w:val="ConsPlusTitle"/>
        <w:jc w:val="center"/>
      </w:pPr>
    </w:p>
    <w:p w14:paraId="41B32031" w14:textId="77777777" w:rsidR="005A4053" w:rsidRDefault="005A4053">
      <w:pPr>
        <w:pStyle w:val="ConsPlusTitle"/>
        <w:jc w:val="center"/>
      </w:pPr>
      <w:r>
        <w:t>ПОСТАНОВЛЕНИЕ</w:t>
      </w:r>
    </w:p>
    <w:p w14:paraId="0FE6D910" w14:textId="77777777" w:rsidR="005A4053" w:rsidRDefault="005A4053">
      <w:pPr>
        <w:pStyle w:val="ConsPlusTitle"/>
        <w:jc w:val="center"/>
      </w:pPr>
      <w:r>
        <w:t>от 30 мая 2018 г. N 389</w:t>
      </w:r>
    </w:p>
    <w:p w14:paraId="2621E573" w14:textId="77777777" w:rsidR="005A4053" w:rsidRDefault="005A4053">
      <w:pPr>
        <w:pStyle w:val="ConsPlusTitle"/>
        <w:jc w:val="center"/>
      </w:pPr>
    </w:p>
    <w:p w14:paraId="7D6C2DD0" w14:textId="77777777" w:rsidR="005A4053" w:rsidRDefault="005A4053">
      <w:pPr>
        <w:pStyle w:val="ConsPlusTitle"/>
        <w:jc w:val="center"/>
      </w:pPr>
      <w:r>
        <w:t>ОБ УТВЕРЖДЕНИИ ПОЛОЖЕНИЯ О МИНИСТЕРСТВЕ</w:t>
      </w:r>
    </w:p>
    <w:p w14:paraId="3A2677E1" w14:textId="77777777" w:rsidR="005A4053" w:rsidRDefault="005A4053">
      <w:pPr>
        <w:pStyle w:val="ConsPlusTitle"/>
        <w:jc w:val="center"/>
      </w:pPr>
      <w:r>
        <w:t>ТУРИЗМА И ПРОМЫСЛОВ НИЖЕГОРОДСКОЙ ОБЛАСТИ</w:t>
      </w:r>
    </w:p>
    <w:p w14:paraId="70D1BB31" w14:textId="77777777" w:rsidR="005A4053" w:rsidRDefault="005A40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A4053" w14:paraId="2F6CB86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73971" w14:textId="77777777" w:rsidR="005A4053" w:rsidRDefault="005A40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37A97" w14:textId="77777777" w:rsidR="005A4053" w:rsidRDefault="005A40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F2EB32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C3585B3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14:paraId="6C570822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5">
              <w:r>
                <w:rPr>
                  <w:color w:val="0000FF"/>
                </w:rPr>
                <w:t>N 886</w:t>
              </w:r>
            </w:hyperlink>
            <w:r>
              <w:rPr>
                <w:color w:val="392C69"/>
              </w:rPr>
              <w:t xml:space="preserve">, от 14.11.2020 </w:t>
            </w:r>
            <w:hyperlink r:id="rId6">
              <w:r>
                <w:rPr>
                  <w:color w:val="0000FF"/>
                </w:rPr>
                <w:t>N 922</w:t>
              </w:r>
            </w:hyperlink>
            <w:r>
              <w:rPr>
                <w:color w:val="392C69"/>
              </w:rPr>
              <w:t xml:space="preserve">, от 20.07.2022 </w:t>
            </w:r>
            <w:hyperlink r:id="rId7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>,</w:t>
            </w:r>
          </w:p>
          <w:p w14:paraId="61DFE49B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28.03.2023 </w:t>
            </w:r>
            <w:hyperlink r:id="rId8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 xml:space="preserve">, от 07.06.2023 </w:t>
            </w:r>
            <w:hyperlink r:id="rId9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24.08.2023 </w:t>
            </w:r>
            <w:hyperlink r:id="rId10">
              <w:r>
                <w:rPr>
                  <w:color w:val="0000FF"/>
                </w:rPr>
                <w:t>N 781</w:t>
              </w:r>
            </w:hyperlink>
            <w:r>
              <w:rPr>
                <w:color w:val="392C69"/>
              </w:rPr>
              <w:t>,</w:t>
            </w:r>
          </w:p>
          <w:p w14:paraId="6551E9A5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23.04.2024 </w:t>
            </w:r>
            <w:hyperlink r:id="rId11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 xml:space="preserve">, от 06.12.2024 </w:t>
            </w:r>
            <w:hyperlink r:id="rId12">
              <w:r>
                <w:rPr>
                  <w:color w:val="0000FF"/>
                </w:rPr>
                <w:t>N 764</w:t>
              </w:r>
            </w:hyperlink>
            <w:r>
              <w:rPr>
                <w:color w:val="392C69"/>
              </w:rPr>
              <w:t xml:space="preserve">, от 13.03.2025 </w:t>
            </w:r>
            <w:hyperlink r:id="rId13">
              <w:r>
                <w:rPr>
                  <w:color w:val="0000FF"/>
                </w:rPr>
                <w:t>N 190</w:t>
              </w:r>
            </w:hyperlink>
            <w:r>
              <w:rPr>
                <w:color w:val="392C69"/>
              </w:rPr>
              <w:t>,</w:t>
            </w:r>
          </w:p>
          <w:p w14:paraId="127D48E5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29.07.2025 </w:t>
            </w:r>
            <w:hyperlink r:id="rId14">
              <w:r>
                <w:rPr>
                  <w:color w:val="0000FF"/>
                </w:rPr>
                <w:t>N 514</w:t>
              </w:r>
            </w:hyperlink>
            <w:r>
              <w:rPr>
                <w:color w:val="392C69"/>
              </w:rPr>
              <w:t xml:space="preserve">, от 20.11.2025 </w:t>
            </w:r>
            <w:hyperlink r:id="rId15">
              <w:r>
                <w:rPr>
                  <w:color w:val="0000FF"/>
                </w:rPr>
                <w:t>N 701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2685" w14:textId="77777777" w:rsidR="005A4053" w:rsidRDefault="005A4053">
            <w:pPr>
              <w:pStyle w:val="ConsPlusNormal"/>
            </w:pPr>
          </w:p>
        </w:tc>
      </w:tr>
    </w:tbl>
    <w:p w14:paraId="78EAF319" w14:textId="77777777" w:rsidR="005A4053" w:rsidRDefault="005A4053">
      <w:pPr>
        <w:pStyle w:val="ConsPlusNormal"/>
        <w:ind w:firstLine="540"/>
        <w:jc w:val="both"/>
      </w:pPr>
    </w:p>
    <w:p w14:paraId="687D0250" w14:textId="77777777" w:rsidR="005A4053" w:rsidRDefault="005A4053">
      <w:pPr>
        <w:pStyle w:val="ConsPlusNormal"/>
        <w:ind w:firstLine="540"/>
        <w:jc w:val="both"/>
      </w:pPr>
      <w:r>
        <w:t xml:space="preserve">В соответствии с </w:t>
      </w:r>
      <w:hyperlink r:id="rId16">
        <w:r>
          <w:rPr>
            <w:color w:val="0000FF"/>
          </w:rPr>
          <w:t>Законом</w:t>
        </w:r>
      </w:hyperlink>
      <w:r>
        <w:t xml:space="preserve"> Нижегородской области от 3 октября 2007 г. N 129-З "О Правительстве Нижегородской области", </w:t>
      </w:r>
      <w:hyperlink r:id="rId17">
        <w:r>
          <w:rPr>
            <w:color w:val="0000FF"/>
          </w:rPr>
          <w:t>Указом</w:t>
        </w:r>
      </w:hyperlink>
      <w:r>
        <w:t xml:space="preserve"> Губернатора Нижегородской области от 15 января 2018 г. N 6 "Об утверждении структуры исполнительных органов Нижегородской области" Правительство Нижегородской области постановляет:</w:t>
      </w:r>
    </w:p>
    <w:p w14:paraId="1ECE9733" w14:textId="77777777" w:rsidR="005A4053" w:rsidRDefault="005A4053">
      <w:pPr>
        <w:pStyle w:val="ConsPlusNormal"/>
        <w:jc w:val="both"/>
      </w:pPr>
      <w:r>
        <w:t xml:space="preserve">(в ред. постановлений Правительства Нижегородской области от 14.11.2020 </w:t>
      </w:r>
      <w:hyperlink r:id="rId18">
        <w:r>
          <w:rPr>
            <w:color w:val="0000FF"/>
          </w:rPr>
          <w:t>N 922</w:t>
        </w:r>
      </w:hyperlink>
      <w:r>
        <w:t xml:space="preserve">, от 06.12.2024 </w:t>
      </w:r>
      <w:hyperlink r:id="rId19">
        <w:r>
          <w:rPr>
            <w:color w:val="0000FF"/>
          </w:rPr>
          <w:t>N 764</w:t>
        </w:r>
      </w:hyperlink>
      <w:r>
        <w:t>)</w:t>
      </w:r>
    </w:p>
    <w:p w14:paraId="768B34B9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hyperlink w:anchor="P35">
        <w:r>
          <w:rPr>
            <w:color w:val="0000FF"/>
          </w:rPr>
          <w:t>Положение</w:t>
        </w:r>
      </w:hyperlink>
      <w:r>
        <w:t xml:space="preserve"> о министерстве туризма и промыслов Нижегородской области.</w:t>
      </w:r>
    </w:p>
    <w:p w14:paraId="55729C0F" w14:textId="77777777" w:rsidR="005A4053" w:rsidRDefault="005A4053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20.07.2022 N 572)</w:t>
      </w:r>
    </w:p>
    <w:p w14:paraId="28D9D939" w14:textId="77777777" w:rsidR="005A4053" w:rsidRDefault="005A4053">
      <w:pPr>
        <w:pStyle w:val="ConsPlusNormal"/>
        <w:spacing w:before="240"/>
        <w:ind w:firstLine="540"/>
        <w:jc w:val="both"/>
      </w:pPr>
      <w:r>
        <w:t>2. Настоящее постановление вступает в силу со дня его подписания и распространяется на правоотношения, возникшие с 1 мая 2018 г.</w:t>
      </w:r>
    </w:p>
    <w:p w14:paraId="486F1727" w14:textId="77777777" w:rsidR="005A4053" w:rsidRDefault="005A4053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14.11.2020 N 922)</w:t>
      </w:r>
    </w:p>
    <w:p w14:paraId="68D81CE4" w14:textId="77777777" w:rsidR="005A4053" w:rsidRDefault="005A4053">
      <w:pPr>
        <w:pStyle w:val="ConsPlusNormal"/>
        <w:spacing w:before="240"/>
        <w:ind w:firstLine="540"/>
        <w:jc w:val="both"/>
      </w:pPr>
      <w:r>
        <w:t>3. Настоящее постановление подлежит официальному опубликованию.</w:t>
      </w:r>
    </w:p>
    <w:p w14:paraId="45D93BFB" w14:textId="77777777" w:rsidR="005A4053" w:rsidRDefault="005A4053">
      <w:pPr>
        <w:pStyle w:val="ConsPlusNormal"/>
        <w:ind w:firstLine="540"/>
        <w:jc w:val="both"/>
      </w:pPr>
    </w:p>
    <w:p w14:paraId="39DEEE44" w14:textId="77777777" w:rsidR="005A4053" w:rsidRDefault="005A4053">
      <w:pPr>
        <w:pStyle w:val="ConsPlusNormal"/>
        <w:jc w:val="right"/>
      </w:pPr>
      <w:r>
        <w:t>Врио Губернатора</w:t>
      </w:r>
    </w:p>
    <w:p w14:paraId="386777A0" w14:textId="77777777" w:rsidR="005A4053" w:rsidRDefault="005A4053">
      <w:pPr>
        <w:pStyle w:val="ConsPlusNormal"/>
        <w:jc w:val="right"/>
      </w:pPr>
      <w:r>
        <w:t>Г.С.НИКИТИН</w:t>
      </w:r>
    </w:p>
    <w:p w14:paraId="7465158E" w14:textId="77777777" w:rsidR="005A4053" w:rsidRDefault="005A4053">
      <w:pPr>
        <w:pStyle w:val="ConsPlusNormal"/>
        <w:ind w:firstLine="540"/>
        <w:jc w:val="both"/>
      </w:pPr>
    </w:p>
    <w:p w14:paraId="64F8E005" w14:textId="77777777" w:rsidR="005A4053" w:rsidRDefault="005A4053">
      <w:pPr>
        <w:pStyle w:val="ConsPlusNormal"/>
        <w:ind w:firstLine="540"/>
        <w:jc w:val="both"/>
      </w:pPr>
    </w:p>
    <w:p w14:paraId="3AB70E56" w14:textId="77777777" w:rsidR="005A4053" w:rsidRDefault="005A4053">
      <w:pPr>
        <w:pStyle w:val="ConsPlusNormal"/>
        <w:ind w:firstLine="540"/>
        <w:jc w:val="both"/>
      </w:pPr>
    </w:p>
    <w:p w14:paraId="1BADD003" w14:textId="77777777" w:rsidR="005A4053" w:rsidRDefault="005A4053">
      <w:pPr>
        <w:pStyle w:val="ConsPlusNormal"/>
        <w:ind w:firstLine="540"/>
        <w:jc w:val="both"/>
      </w:pPr>
    </w:p>
    <w:p w14:paraId="7611C39A" w14:textId="77777777" w:rsidR="005A4053" w:rsidRDefault="005A4053">
      <w:pPr>
        <w:pStyle w:val="ConsPlusNormal"/>
        <w:ind w:firstLine="540"/>
        <w:jc w:val="both"/>
      </w:pPr>
    </w:p>
    <w:p w14:paraId="2289D3D9" w14:textId="77777777" w:rsidR="005A4053" w:rsidRDefault="005A4053">
      <w:pPr>
        <w:pStyle w:val="ConsPlusNormal"/>
        <w:jc w:val="right"/>
        <w:outlineLvl w:val="0"/>
      </w:pPr>
      <w:r>
        <w:t>Утверждено</w:t>
      </w:r>
    </w:p>
    <w:p w14:paraId="1C90EAB3" w14:textId="77777777" w:rsidR="005A4053" w:rsidRDefault="005A4053">
      <w:pPr>
        <w:pStyle w:val="ConsPlusNormal"/>
        <w:jc w:val="right"/>
      </w:pPr>
      <w:r>
        <w:t>постановлением Правительства</w:t>
      </w:r>
    </w:p>
    <w:p w14:paraId="7E8897B6" w14:textId="77777777" w:rsidR="005A4053" w:rsidRDefault="005A4053">
      <w:pPr>
        <w:pStyle w:val="ConsPlusNormal"/>
        <w:jc w:val="right"/>
      </w:pPr>
      <w:r>
        <w:t>Нижегородской области</w:t>
      </w:r>
    </w:p>
    <w:p w14:paraId="59311448" w14:textId="77777777" w:rsidR="005A4053" w:rsidRDefault="005A4053">
      <w:pPr>
        <w:pStyle w:val="ConsPlusNormal"/>
        <w:jc w:val="right"/>
      </w:pPr>
      <w:r>
        <w:t>от 30 мая 2018 года N 389</w:t>
      </w:r>
    </w:p>
    <w:p w14:paraId="4AE3EF0A" w14:textId="77777777" w:rsidR="005A4053" w:rsidRDefault="005A4053">
      <w:pPr>
        <w:pStyle w:val="ConsPlusNormal"/>
        <w:ind w:firstLine="540"/>
        <w:jc w:val="both"/>
      </w:pPr>
    </w:p>
    <w:p w14:paraId="25562727" w14:textId="77777777" w:rsidR="005A4053" w:rsidRDefault="005A4053">
      <w:pPr>
        <w:pStyle w:val="ConsPlusTitle"/>
        <w:jc w:val="center"/>
      </w:pPr>
      <w:bookmarkStart w:id="0" w:name="P35"/>
      <w:bookmarkEnd w:id="0"/>
      <w:r>
        <w:t>ПОЛОЖЕНИЕ</w:t>
      </w:r>
    </w:p>
    <w:p w14:paraId="7528D8CF" w14:textId="77777777" w:rsidR="005A4053" w:rsidRDefault="005A4053">
      <w:pPr>
        <w:pStyle w:val="ConsPlusTitle"/>
        <w:jc w:val="center"/>
      </w:pPr>
      <w:r>
        <w:t>О МИНИСТЕРСТВЕ ТУРИЗМА И ПРОМЫСЛОВ НИЖЕГОРОДСКОЙ ОБЛАСТИ</w:t>
      </w:r>
    </w:p>
    <w:p w14:paraId="3B126EA4" w14:textId="77777777" w:rsidR="005A4053" w:rsidRDefault="005A40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A4053" w14:paraId="78DD29E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63B7" w14:textId="77777777" w:rsidR="005A4053" w:rsidRDefault="005A40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5107" w14:textId="77777777" w:rsidR="005A4053" w:rsidRDefault="005A40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3A4272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0140580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14:paraId="5B23E387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20.07.2022 </w:t>
            </w:r>
            <w:hyperlink r:id="rId22">
              <w:r>
                <w:rPr>
                  <w:color w:val="0000FF"/>
                </w:rPr>
                <w:t>N 572</w:t>
              </w:r>
            </w:hyperlink>
            <w:r>
              <w:rPr>
                <w:color w:val="392C69"/>
              </w:rPr>
              <w:t xml:space="preserve">, от 28.03.2023 </w:t>
            </w:r>
            <w:hyperlink r:id="rId23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 xml:space="preserve">, от 07.06.2023 </w:t>
            </w:r>
            <w:hyperlink r:id="rId24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>,</w:t>
            </w:r>
          </w:p>
          <w:p w14:paraId="0ADC9EB1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24.08.2023 </w:t>
            </w:r>
            <w:hyperlink r:id="rId25">
              <w:r>
                <w:rPr>
                  <w:color w:val="0000FF"/>
                </w:rPr>
                <w:t>N 781</w:t>
              </w:r>
            </w:hyperlink>
            <w:r>
              <w:rPr>
                <w:color w:val="392C69"/>
              </w:rPr>
              <w:t xml:space="preserve">, от 23.04.2024 </w:t>
            </w:r>
            <w:hyperlink r:id="rId26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 xml:space="preserve">, от 06.12.2024 </w:t>
            </w:r>
            <w:hyperlink r:id="rId27">
              <w:r>
                <w:rPr>
                  <w:color w:val="0000FF"/>
                </w:rPr>
                <w:t>N 764</w:t>
              </w:r>
            </w:hyperlink>
            <w:r>
              <w:rPr>
                <w:color w:val="392C69"/>
              </w:rPr>
              <w:t>,</w:t>
            </w:r>
          </w:p>
          <w:p w14:paraId="4CC0AE50" w14:textId="77777777" w:rsidR="005A4053" w:rsidRDefault="005A40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13.03.2025 </w:t>
            </w:r>
            <w:hyperlink r:id="rId28">
              <w:r>
                <w:rPr>
                  <w:color w:val="0000FF"/>
                </w:rPr>
                <w:t>N 190</w:t>
              </w:r>
            </w:hyperlink>
            <w:r>
              <w:rPr>
                <w:color w:val="392C69"/>
              </w:rPr>
              <w:t xml:space="preserve">, от 29.07.2025 </w:t>
            </w:r>
            <w:hyperlink r:id="rId29">
              <w:r>
                <w:rPr>
                  <w:color w:val="0000FF"/>
                </w:rPr>
                <w:t>N 514</w:t>
              </w:r>
            </w:hyperlink>
            <w:r>
              <w:rPr>
                <w:color w:val="392C69"/>
              </w:rPr>
              <w:t xml:space="preserve">, от 20.11.2025 </w:t>
            </w:r>
            <w:hyperlink r:id="rId30">
              <w:r>
                <w:rPr>
                  <w:color w:val="0000FF"/>
                </w:rPr>
                <w:t>N 701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C0DE1" w14:textId="77777777" w:rsidR="005A4053" w:rsidRDefault="005A4053">
            <w:pPr>
              <w:pStyle w:val="ConsPlusNormal"/>
            </w:pPr>
          </w:p>
        </w:tc>
      </w:tr>
    </w:tbl>
    <w:p w14:paraId="579D99D3" w14:textId="77777777" w:rsidR="005A4053" w:rsidRDefault="005A4053">
      <w:pPr>
        <w:pStyle w:val="ConsPlusNormal"/>
        <w:ind w:firstLine="540"/>
        <w:jc w:val="both"/>
      </w:pPr>
    </w:p>
    <w:p w14:paraId="542306E6" w14:textId="77777777" w:rsidR="005A4053" w:rsidRDefault="005A4053">
      <w:pPr>
        <w:pStyle w:val="ConsPlusTitle"/>
        <w:jc w:val="center"/>
        <w:outlineLvl w:val="1"/>
      </w:pPr>
      <w:r>
        <w:t>1. Общие положения</w:t>
      </w:r>
    </w:p>
    <w:p w14:paraId="5ECC77D3" w14:textId="77777777" w:rsidR="005A4053" w:rsidRDefault="005A4053">
      <w:pPr>
        <w:pStyle w:val="ConsPlusNormal"/>
        <w:ind w:firstLine="540"/>
        <w:jc w:val="both"/>
      </w:pPr>
    </w:p>
    <w:p w14:paraId="651DC46C" w14:textId="77777777" w:rsidR="005A4053" w:rsidRDefault="005A4053">
      <w:pPr>
        <w:pStyle w:val="ConsPlusNormal"/>
        <w:ind w:firstLine="540"/>
        <w:jc w:val="both"/>
      </w:pPr>
      <w:r>
        <w:t xml:space="preserve">1.1. Министерство туризма и промыслов Нижегородской области создано в соответствии с </w:t>
      </w:r>
      <w:hyperlink r:id="rId31">
        <w:r>
          <w:rPr>
            <w:color w:val="0000FF"/>
          </w:rPr>
          <w:t>Законом</w:t>
        </w:r>
      </w:hyperlink>
      <w:r>
        <w:t xml:space="preserve"> Нижегородской области от 3 октября 2007 г. N 129-З "О Правительстве Нижегородской области" в результате переименования департамента развития туризма и народных художественных промыслов Нижегородской области в министерство туризма и промыслов Нижегородской области (далее - Министерство) на основании </w:t>
      </w:r>
      <w:hyperlink r:id="rId32">
        <w:r>
          <w:rPr>
            <w:color w:val="0000FF"/>
          </w:rPr>
          <w:t>Указа</w:t>
        </w:r>
      </w:hyperlink>
      <w:r>
        <w:t xml:space="preserve"> Губернатора Нижегородской области от 28 апреля 2022 г. N 75 "О внесении изменений в Указ Губернатора Нижегородской области от 15 января 2018 г. N 6" и является исполнительным органом Нижегородской области, уполномоченным:</w:t>
      </w:r>
    </w:p>
    <w:p w14:paraId="42055D38" w14:textId="77777777" w:rsidR="005A4053" w:rsidRDefault="005A405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62D5FC17" w14:textId="77777777" w:rsidR="005A4053" w:rsidRDefault="005A4053">
      <w:pPr>
        <w:pStyle w:val="ConsPlusNormal"/>
        <w:spacing w:before="240"/>
        <w:ind w:firstLine="540"/>
        <w:jc w:val="both"/>
      </w:pPr>
      <w:r>
        <w:t>- по созданию благоприятных условий для развития туризма в Нижегородской области;</w:t>
      </w:r>
    </w:p>
    <w:p w14:paraId="4634FAE3" w14:textId="77777777" w:rsidR="005A4053" w:rsidRDefault="005A4053">
      <w:pPr>
        <w:pStyle w:val="ConsPlusNormal"/>
        <w:spacing w:before="240"/>
        <w:ind w:firstLine="540"/>
        <w:jc w:val="both"/>
      </w:pPr>
      <w:r>
        <w:t>- в сфере народных художественных промыслов;</w:t>
      </w:r>
    </w:p>
    <w:p w14:paraId="7989ABF4" w14:textId="77777777" w:rsidR="005A4053" w:rsidRDefault="005A4053">
      <w:pPr>
        <w:pStyle w:val="ConsPlusNormal"/>
        <w:spacing w:before="240"/>
        <w:ind w:firstLine="540"/>
        <w:jc w:val="both"/>
      </w:pPr>
      <w:r>
        <w:t>- по координации и эффективному использованию выставочно-конгрессной и выставочно-ярмарочной деятельности Правительства Нижегородской области.</w:t>
      </w:r>
    </w:p>
    <w:p w14:paraId="3196B983" w14:textId="77777777" w:rsidR="005A4053" w:rsidRDefault="005A4053">
      <w:pPr>
        <w:pStyle w:val="ConsPlusNormal"/>
        <w:spacing w:before="240"/>
        <w:ind w:firstLine="540"/>
        <w:jc w:val="both"/>
      </w:pPr>
      <w:r>
        <w:t>1.2. Министерство при реализации своих полномочий обеспечивает приоритет целей и задач по развитию конкуренции на товарных рынках в установленных сферах деятельности.</w:t>
      </w:r>
    </w:p>
    <w:p w14:paraId="7E579274" w14:textId="77777777" w:rsidR="005A4053" w:rsidRDefault="005A4053">
      <w:pPr>
        <w:pStyle w:val="ConsPlusNormal"/>
        <w:spacing w:before="240"/>
        <w:ind w:firstLine="540"/>
        <w:jc w:val="both"/>
      </w:pPr>
      <w:r>
        <w:t>1.3. Министерство входит в систему исполнительных органов Нижегородской области, является юридическим лицом, имеет бланки с изображением Герба Нижегородской области и своим наименованием, лицевой счет в министерстве финансов Нижегородской области и лицевой счет в управлении Федерального казначейства по Нижегородской области, открываемый по согласованию с министерством финансов Нижегородской области, печать с изображением Государственного герба Российской Федерации и со своим наименованием, а также штампы и другие реквизиты, предусмотренные действующим законодательством.</w:t>
      </w:r>
    </w:p>
    <w:p w14:paraId="009A715E" w14:textId="77777777" w:rsidR="005A4053" w:rsidRDefault="005A4053">
      <w:pPr>
        <w:pStyle w:val="ConsPlusNormal"/>
        <w:jc w:val="both"/>
      </w:pPr>
      <w:r>
        <w:t xml:space="preserve">(в ред. постановлений Правительства Нижегородской области от 23.04.2024 </w:t>
      </w:r>
      <w:hyperlink r:id="rId34">
        <w:r>
          <w:rPr>
            <w:color w:val="0000FF"/>
          </w:rPr>
          <w:t>N 197</w:t>
        </w:r>
      </w:hyperlink>
      <w:r>
        <w:t xml:space="preserve">, от 06.12.2024 </w:t>
      </w:r>
      <w:hyperlink r:id="rId35">
        <w:r>
          <w:rPr>
            <w:color w:val="0000FF"/>
          </w:rPr>
          <w:t>N 764</w:t>
        </w:r>
      </w:hyperlink>
      <w:r>
        <w:t>)</w:t>
      </w:r>
    </w:p>
    <w:p w14:paraId="3FFBD520" w14:textId="77777777" w:rsidR="005A4053" w:rsidRDefault="005A4053">
      <w:pPr>
        <w:pStyle w:val="ConsPlusNormal"/>
        <w:spacing w:before="240"/>
        <w:ind w:firstLine="540"/>
        <w:jc w:val="both"/>
      </w:pPr>
      <w:r>
        <w:t>1.4. Министерство подчиняется Правительству Нижегородской области, в своей деятельности непосредственно курируется заместителем Губернатора Нижегородской области.</w:t>
      </w:r>
    </w:p>
    <w:p w14:paraId="3B2C0C63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1.5. Правовую основу деятельности Министерства составляют: </w:t>
      </w:r>
      <w:hyperlink r:id="rId36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законы, нормативные правовые акты Президента Российской Федерации, Правительства Российской Федерации, иные нормативные правовые акты Российской Федерации, </w:t>
      </w:r>
      <w:hyperlink r:id="rId37">
        <w:r>
          <w:rPr>
            <w:color w:val="0000FF"/>
          </w:rPr>
          <w:t>Устав</w:t>
        </w:r>
      </w:hyperlink>
      <w:r>
        <w:t xml:space="preserve"> Нижегородской области, </w:t>
      </w:r>
      <w:r>
        <w:lastRenderedPageBreak/>
        <w:t>законы и другие нормативные акты Нижегородской области, а также настоящее Положение.</w:t>
      </w:r>
    </w:p>
    <w:p w14:paraId="23E3F627" w14:textId="77777777" w:rsidR="005A4053" w:rsidRDefault="005A4053">
      <w:pPr>
        <w:pStyle w:val="ConsPlusNormal"/>
        <w:spacing w:before="240"/>
        <w:ind w:firstLine="540"/>
        <w:jc w:val="both"/>
      </w:pPr>
      <w:r>
        <w:t>1.6. Положение о Министерстве, структура и численность работников Министерства утверждаются Правительством Нижегородской области.</w:t>
      </w:r>
    </w:p>
    <w:p w14:paraId="7B66F4E1" w14:textId="77777777" w:rsidR="005A4053" w:rsidRDefault="005A4053">
      <w:pPr>
        <w:pStyle w:val="ConsPlusNormal"/>
        <w:spacing w:before="240"/>
        <w:ind w:firstLine="540"/>
        <w:jc w:val="both"/>
      </w:pPr>
      <w:r>
        <w:t>1.7. Финансирование расходов на содержание Министерства осуществляется за счет средств областного бюджета.</w:t>
      </w:r>
    </w:p>
    <w:p w14:paraId="37CD5D37" w14:textId="77777777" w:rsidR="005A4053" w:rsidRDefault="005A4053">
      <w:pPr>
        <w:pStyle w:val="ConsPlusNormal"/>
        <w:spacing w:before="240"/>
        <w:ind w:firstLine="540"/>
        <w:jc w:val="both"/>
      </w:pPr>
      <w:r>
        <w:t>1.8. Кадровое обслуживание Министерства осуществляется министерством кадровой политики Правительства Нижегородской области.</w:t>
      </w:r>
    </w:p>
    <w:p w14:paraId="5C7DDC06" w14:textId="77777777" w:rsidR="005A4053" w:rsidRDefault="005A4053">
      <w:pPr>
        <w:pStyle w:val="ConsPlusNormal"/>
        <w:jc w:val="both"/>
      </w:pPr>
      <w:r>
        <w:t xml:space="preserve">(в ред. постановлений Правительства Нижегородской области от 23.04.2024 </w:t>
      </w:r>
      <w:hyperlink r:id="rId38">
        <w:r>
          <w:rPr>
            <w:color w:val="0000FF"/>
          </w:rPr>
          <w:t>N 197</w:t>
        </w:r>
      </w:hyperlink>
      <w:r>
        <w:t xml:space="preserve">, от 06.12.2024 </w:t>
      </w:r>
      <w:hyperlink r:id="rId39">
        <w:r>
          <w:rPr>
            <w:color w:val="0000FF"/>
          </w:rPr>
          <w:t>N 764</w:t>
        </w:r>
      </w:hyperlink>
      <w:r>
        <w:t>)</w:t>
      </w:r>
    </w:p>
    <w:p w14:paraId="636EB23C" w14:textId="77777777" w:rsidR="005A4053" w:rsidRDefault="005A4053">
      <w:pPr>
        <w:pStyle w:val="ConsPlusNormal"/>
        <w:spacing w:before="240"/>
        <w:ind w:firstLine="540"/>
        <w:jc w:val="both"/>
      </w:pPr>
      <w:r>
        <w:t>1.9. Имущество Министерства составляют закрепленные за ним на праве оперативного управления основные и оборотные средства, финансовые ресурсы, отражаемые на его самостоятельном балансе, являющиеся государственной собственностью Нижегородской области.</w:t>
      </w:r>
    </w:p>
    <w:p w14:paraId="28B8A2C2" w14:textId="77777777" w:rsidR="005A4053" w:rsidRDefault="005A4053">
      <w:pPr>
        <w:pStyle w:val="ConsPlusNormal"/>
        <w:jc w:val="both"/>
      </w:pPr>
      <w:r>
        <w:t xml:space="preserve">(п. 1.9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23.04.2024 N 197)</w:t>
      </w:r>
    </w:p>
    <w:p w14:paraId="4E48A2B9" w14:textId="77777777" w:rsidR="005A4053" w:rsidRDefault="005A4053">
      <w:pPr>
        <w:pStyle w:val="ConsPlusNormal"/>
        <w:spacing w:before="240"/>
        <w:ind w:firstLine="540"/>
        <w:jc w:val="both"/>
      </w:pPr>
      <w:r>
        <w:t>1.10. Штатное расписание Министерства в пределах выделенных бюджетных ассигнований и установленной численности работников утверждается приказом Министерства по согласованию с заместителем Губернатора Нижегородской области и министерством кадровой политики Правительства Нижегородской области.</w:t>
      </w:r>
    </w:p>
    <w:p w14:paraId="53978087" w14:textId="77777777" w:rsidR="005A4053" w:rsidRDefault="005A4053">
      <w:pPr>
        <w:pStyle w:val="ConsPlusNormal"/>
        <w:jc w:val="both"/>
      </w:pPr>
      <w:r>
        <w:t xml:space="preserve">(в ред. постановлений Правительства Нижегородской области от 28.03.2023 </w:t>
      </w:r>
      <w:hyperlink r:id="rId41">
        <w:r>
          <w:rPr>
            <w:color w:val="0000FF"/>
          </w:rPr>
          <w:t>N 246</w:t>
        </w:r>
      </w:hyperlink>
      <w:r>
        <w:t xml:space="preserve">, от 06.12.2024 </w:t>
      </w:r>
      <w:hyperlink r:id="rId42">
        <w:r>
          <w:rPr>
            <w:color w:val="0000FF"/>
          </w:rPr>
          <w:t>N 764</w:t>
        </w:r>
      </w:hyperlink>
      <w:r>
        <w:t>)</w:t>
      </w:r>
    </w:p>
    <w:p w14:paraId="762A9567" w14:textId="77777777" w:rsidR="005A4053" w:rsidRDefault="005A4053">
      <w:pPr>
        <w:pStyle w:val="ConsPlusNormal"/>
        <w:spacing w:before="240"/>
        <w:ind w:firstLine="540"/>
        <w:jc w:val="both"/>
      </w:pPr>
      <w:r>
        <w:t>1.11. Сокращенное название Министерства: Минтуризма Нижегородской области. Место нахождения и почтовый адрес Министерства: 603082, г. Нижний Новгород, Кремль, корп. 14.</w:t>
      </w:r>
    </w:p>
    <w:p w14:paraId="5AB292DE" w14:textId="77777777" w:rsidR="005A4053" w:rsidRDefault="005A4053">
      <w:pPr>
        <w:pStyle w:val="ConsPlusNormal"/>
        <w:ind w:firstLine="540"/>
        <w:jc w:val="both"/>
      </w:pPr>
    </w:p>
    <w:p w14:paraId="0FB931A2" w14:textId="77777777" w:rsidR="005A4053" w:rsidRDefault="005A4053">
      <w:pPr>
        <w:pStyle w:val="ConsPlusTitle"/>
        <w:jc w:val="center"/>
        <w:outlineLvl w:val="1"/>
      </w:pPr>
      <w:r>
        <w:t>2. Основные задачи Министерства</w:t>
      </w:r>
    </w:p>
    <w:p w14:paraId="4EB1C54E" w14:textId="77777777" w:rsidR="005A4053" w:rsidRDefault="005A4053">
      <w:pPr>
        <w:pStyle w:val="ConsPlusNormal"/>
        <w:ind w:firstLine="540"/>
        <w:jc w:val="both"/>
      </w:pPr>
    </w:p>
    <w:p w14:paraId="14EB16AF" w14:textId="77777777" w:rsidR="005A4053" w:rsidRDefault="005A4053">
      <w:pPr>
        <w:pStyle w:val="ConsPlusNormal"/>
        <w:ind w:firstLine="540"/>
        <w:jc w:val="both"/>
      </w:pPr>
      <w:r>
        <w:t>Основными задачами Министерства являются:</w:t>
      </w:r>
    </w:p>
    <w:p w14:paraId="19D1E6C8" w14:textId="77777777" w:rsidR="005A4053" w:rsidRDefault="005A4053">
      <w:pPr>
        <w:pStyle w:val="ConsPlusNormal"/>
        <w:spacing w:before="240"/>
        <w:ind w:firstLine="540"/>
        <w:jc w:val="both"/>
      </w:pPr>
      <w:r>
        <w:t>2.1. Разработка и реализация в пределах компетенции государственной политики в сфере туризма в Нижегородской области, направленной на создание конкурентоспособной туристской индустрии Нижегородской области, увеличение туристско-экскурсионного потока в регион.</w:t>
      </w:r>
    </w:p>
    <w:p w14:paraId="248F4AC5" w14:textId="77777777" w:rsidR="005A4053" w:rsidRDefault="005A4053">
      <w:pPr>
        <w:pStyle w:val="ConsPlusNormal"/>
        <w:spacing w:before="240"/>
        <w:ind w:firstLine="540"/>
        <w:jc w:val="both"/>
      </w:pPr>
      <w:r>
        <w:t>2.2. Регулирование деятельности экскурсоводов (гидов), гидов-переводчиков и инструкторов-проводников в Нижегородской области.</w:t>
      </w:r>
    </w:p>
    <w:p w14:paraId="28341F51" w14:textId="77777777" w:rsidR="005A4053" w:rsidRDefault="005A4053">
      <w:pPr>
        <w:pStyle w:val="ConsPlusNormal"/>
        <w:spacing w:before="240"/>
        <w:ind w:firstLine="540"/>
        <w:jc w:val="both"/>
      </w:pPr>
      <w:r>
        <w:t>2.3. Разработка и реализация в пределах компетенции государственной политики в сфере народных художественных промыслов Нижегородской области, направленной на их сохранение, возрождение и развитие, в том числе путем оказания государственной поддержки.</w:t>
      </w:r>
    </w:p>
    <w:p w14:paraId="72A21F4B" w14:textId="77777777" w:rsidR="005A4053" w:rsidRDefault="005A4053">
      <w:pPr>
        <w:pStyle w:val="ConsPlusNormal"/>
        <w:spacing w:before="240"/>
        <w:ind w:firstLine="540"/>
        <w:jc w:val="both"/>
      </w:pPr>
      <w:r>
        <w:t>2.4. Содействие в реализации предпринимательских проектов в сфере общественного питания.</w:t>
      </w:r>
    </w:p>
    <w:p w14:paraId="50977B47" w14:textId="77777777" w:rsidR="005A4053" w:rsidRDefault="005A4053">
      <w:pPr>
        <w:pStyle w:val="ConsPlusNormal"/>
        <w:spacing w:before="240"/>
        <w:ind w:firstLine="540"/>
        <w:jc w:val="both"/>
      </w:pPr>
      <w:r>
        <w:lastRenderedPageBreak/>
        <w:t>2.5. Техническое обеспечение выставочно-конгрессных мероприятий всех уровней Правительства Нижегородской области, создание положительного имиджа региона за счет координации и эффективного использования выставочно-конгрессной и выставочно-ярмарочной деятельности.</w:t>
      </w:r>
    </w:p>
    <w:p w14:paraId="5E613685" w14:textId="77777777" w:rsidR="005A4053" w:rsidRDefault="005A4053">
      <w:pPr>
        <w:pStyle w:val="ConsPlusNormal"/>
        <w:spacing w:before="240"/>
        <w:ind w:firstLine="540"/>
        <w:jc w:val="both"/>
      </w:pPr>
      <w:r>
        <w:t>2.6. Создание благоприятных условий для развития курируемых Министерством отраслей на территории Нижегородской области, в том числе с применением технологий цифровой экономики.</w:t>
      </w:r>
    </w:p>
    <w:p w14:paraId="52758374" w14:textId="77777777" w:rsidR="005A4053" w:rsidRDefault="005A4053">
      <w:pPr>
        <w:pStyle w:val="ConsPlusNormal"/>
        <w:spacing w:before="240"/>
        <w:ind w:firstLine="540"/>
        <w:jc w:val="both"/>
      </w:pPr>
      <w:r>
        <w:t>2.7. Создание условий для развития искусственного интеллекта в сферах своей деятельности на территории Нижегородской области</w:t>
      </w:r>
    </w:p>
    <w:p w14:paraId="0140CBA4" w14:textId="77777777" w:rsidR="005A4053" w:rsidRDefault="005A4053">
      <w:pPr>
        <w:pStyle w:val="ConsPlusNormal"/>
        <w:jc w:val="both"/>
      </w:pPr>
      <w:r>
        <w:t xml:space="preserve">(п. 2.7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13.03.2025 N 190)</w:t>
      </w:r>
    </w:p>
    <w:p w14:paraId="2DD10588" w14:textId="77777777" w:rsidR="005A4053" w:rsidRDefault="005A4053">
      <w:pPr>
        <w:pStyle w:val="ConsPlusNormal"/>
        <w:ind w:firstLine="540"/>
        <w:jc w:val="both"/>
      </w:pPr>
    </w:p>
    <w:p w14:paraId="46CDF9AA" w14:textId="77777777" w:rsidR="005A4053" w:rsidRDefault="005A4053">
      <w:pPr>
        <w:pStyle w:val="ConsPlusTitle"/>
        <w:jc w:val="center"/>
        <w:outlineLvl w:val="1"/>
      </w:pPr>
      <w:r>
        <w:t>3. Функции Министерства</w:t>
      </w:r>
    </w:p>
    <w:p w14:paraId="66EFCA21" w14:textId="77777777" w:rsidR="005A4053" w:rsidRDefault="005A4053">
      <w:pPr>
        <w:pStyle w:val="ConsPlusNormal"/>
        <w:ind w:firstLine="540"/>
        <w:jc w:val="both"/>
      </w:pPr>
    </w:p>
    <w:p w14:paraId="182A5491" w14:textId="77777777" w:rsidR="005A4053" w:rsidRDefault="005A4053">
      <w:pPr>
        <w:pStyle w:val="ConsPlusNormal"/>
        <w:ind w:firstLine="540"/>
        <w:jc w:val="both"/>
      </w:pPr>
      <w:r>
        <w:t>В соответствии с основными задачами Министерство осуществляет следующие функции:</w:t>
      </w:r>
    </w:p>
    <w:p w14:paraId="2AFB0CD4" w14:textId="77777777" w:rsidR="005A4053" w:rsidRDefault="005A4053">
      <w:pPr>
        <w:pStyle w:val="ConsPlusNormal"/>
        <w:spacing w:before="240"/>
        <w:ind w:firstLine="540"/>
        <w:jc w:val="both"/>
      </w:pPr>
      <w:r>
        <w:t>3.1. В сфере развития туризма:</w:t>
      </w:r>
    </w:p>
    <w:p w14:paraId="7C27E5CC" w14:textId="77777777" w:rsidR="005A4053" w:rsidRDefault="005A4053">
      <w:pPr>
        <w:pStyle w:val="ConsPlusNormal"/>
        <w:spacing w:before="240"/>
        <w:ind w:firstLine="540"/>
        <w:jc w:val="both"/>
      </w:pPr>
      <w:r>
        <w:t>3.1.1. Осуществляет определение основных задач в сфере туризма и приоритетных направлений развития туризма в Нижегородской области.</w:t>
      </w:r>
    </w:p>
    <w:p w14:paraId="21A7B993" w14:textId="77777777" w:rsidR="005A4053" w:rsidRDefault="005A4053">
      <w:pPr>
        <w:pStyle w:val="ConsPlusNormal"/>
        <w:spacing w:before="240"/>
        <w:ind w:firstLine="540"/>
        <w:jc w:val="both"/>
      </w:pPr>
      <w:r>
        <w:t>3.1.2. Участвует в разработке и реализации документов стратегического планирования в сфере туризма по вопросам, отнесенным к полномочиям Министерства.</w:t>
      </w:r>
    </w:p>
    <w:p w14:paraId="3A86F69F" w14:textId="77777777" w:rsidR="005A4053" w:rsidRDefault="005A4053">
      <w:pPr>
        <w:pStyle w:val="ConsPlusNormal"/>
        <w:spacing w:before="240"/>
        <w:ind w:firstLine="540"/>
        <w:jc w:val="both"/>
      </w:pPr>
      <w:r>
        <w:t>3.1.3. Разрабатывает и участвует в реализации мер по созданию благоприятных условий для развития туристской индустрии в Нижегородской области.</w:t>
      </w:r>
    </w:p>
    <w:p w14:paraId="66B010C5" w14:textId="77777777" w:rsidR="005A4053" w:rsidRDefault="005A4053">
      <w:pPr>
        <w:pStyle w:val="ConsPlusNormal"/>
        <w:spacing w:before="240"/>
        <w:ind w:firstLine="540"/>
        <w:jc w:val="both"/>
      </w:pPr>
      <w:r>
        <w:t>3.1.4. Разрабатывает и обеспечивает предоставление государственных мер поддержки юридических и физических лиц, реализующих проекты в сфере туризма, субъектов туриндустрии, деятельность которых направлена на увеличение внутреннего и въездного турпотока.</w:t>
      </w:r>
    </w:p>
    <w:p w14:paraId="0B803BB2" w14:textId="77777777" w:rsidR="005A4053" w:rsidRDefault="005A4053">
      <w:pPr>
        <w:pStyle w:val="ConsPlusNormal"/>
        <w:spacing w:before="240"/>
        <w:ind w:firstLine="540"/>
        <w:jc w:val="both"/>
      </w:pPr>
      <w:r>
        <w:t>3.1.5. Обеспечивает создание благоприятных условий для беспрепятственного доступа туристов (экскурсантов) к туристским ресурсам, находящимся на территории Нижегородской области.</w:t>
      </w:r>
    </w:p>
    <w:p w14:paraId="517EE53E" w14:textId="77777777" w:rsidR="005A4053" w:rsidRDefault="005A4053">
      <w:pPr>
        <w:pStyle w:val="ConsPlusNormal"/>
        <w:spacing w:before="240"/>
        <w:ind w:firstLine="540"/>
        <w:jc w:val="both"/>
      </w:pPr>
      <w:r>
        <w:t>3.1.6. Обеспечивает реализацию мер по созданию системы навигации и ориентирования в сфере туризма на территории Нижегородской области.</w:t>
      </w:r>
    </w:p>
    <w:p w14:paraId="0C2D639A" w14:textId="77777777" w:rsidR="005A4053" w:rsidRDefault="005A4053">
      <w:pPr>
        <w:pStyle w:val="ConsPlusNormal"/>
        <w:spacing w:before="240"/>
        <w:ind w:firstLine="540"/>
        <w:jc w:val="both"/>
      </w:pPr>
      <w:r>
        <w:t>3.1.7. Участвует в информационном обеспечении туризма, создании в Нижегородской области туристских информационных центров и обеспечении их функционирования.</w:t>
      </w:r>
    </w:p>
    <w:p w14:paraId="4452C9E3" w14:textId="77777777" w:rsidR="005A4053" w:rsidRDefault="005A4053">
      <w:pPr>
        <w:pStyle w:val="ConsPlusNormal"/>
        <w:spacing w:before="240"/>
        <w:ind w:firstLine="540"/>
        <w:jc w:val="both"/>
      </w:pPr>
      <w:r>
        <w:t>3.1.8. Оказывает содействие в продвижении туристских продуктов Нижегородской области на внутреннем и мировом туристских рынках.</w:t>
      </w:r>
    </w:p>
    <w:p w14:paraId="3717D31F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3.1.9. Принимает в рамках своей компетенции участие в формировании </w:t>
      </w:r>
      <w:r>
        <w:lastRenderedPageBreak/>
        <w:t>национальных туристских маршрутов.</w:t>
      </w:r>
    </w:p>
    <w:p w14:paraId="280B14F2" w14:textId="77777777" w:rsidR="005A4053" w:rsidRDefault="005A4053">
      <w:pPr>
        <w:pStyle w:val="ConsPlusNormal"/>
        <w:spacing w:before="240"/>
        <w:ind w:firstLine="540"/>
        <w:jc w:val="both"/>
      </w:pPr>
      <w:r>
        <w:t>3.1.10. Обеспечивает реализацию мер по поддержке приоритетных направлений развития туризма в Нижегородской области, в том числе социального туризма, сельского туризма, детского туризма и самодеятельного туризма.</w:t>
      </w:r>
    </w:p>
    <w:p w14:paraId="4C2F42BB" w14:textId="77777777" w:rsidR="005A4053" w:rsidRDefault="005A4053">
      <w:pPr>
        <w:pStyle w:val="ConsPlusNormal"/>
        <w:spacing w:before="240"/>
        <w:ind w:firstLine="540"/>
        <w:jc w:val="both"/>
      </w:pPr>
      <w:r>
        <w:t>3.1.11. Реализует комплекс мер по организации экскурсий и путешествий с культурно-познавательными целями для лиц в возрасте до 23 лет, обучающихся в общеобразовательных организациях и профессиональных образовательных организациях.</w:t>
      </w:r>
    </w:p>
    <w:p w14:paraId="4C1FF053" w14:textId="77777777" w:rsidR="005A4053" w:rsidRDefault="005A4053">
      <w:pPr>
        <w:pStyle w:val="ConsPlusNormal"/>
        <w:jc w:val="both"/>
      </w:pPr>
      <w:r>
        <w:t xml:space="preserve">(подп. 3.1.11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20.11.2025 N 701)</w:t>
      </w:r>
    </w:p>
    <w:p w14:paraId="00538BAE" w14:textId="77777777" w:rsidR="005A4053" w:rsidRDefault="005A4053">
      <w:pPr>
        <w:pStyle w:val="ConsPlusNormal"/>
        <w:spacing w:before="240"/>
        <w:ind w:firstLine="540"/>
        <w:jc w:val="both"/>
      </w:pPr>
      <w:r>
        <w:t>3.1.12. Обеспечивает организацию и проведение мероприятий в сфере туризма на региональном и межмуниципальном уровне.</w:t>
      </w:r>
    </w:p>
    <w:p w14:paraId="2022386D" w14:textId="77777777" w:rsidR="005A4053" w:rsidRDefault="005A4053">
      <w:pPr>
        <w:pStyle w:val="ConsPlusNormal"/>
        <w:spacing w:before="240"/>
        <w:ind w:firstLine="540"/>
        <w:jc w:val="both"/>
      </w:pPr>
      <w:r>
        <w:t>3.1.13. Принимает участие в реализации межправительственных соглашений в сфере туризма.</w:t>
      </w:r>
    </w:p>
    <w:p w14:paraId="5BDB7980" w14:textId="77777777" w:rsidR="005A4053" w:rsidRDefault="005A4053">
      <w:pPr>
        <w:pStyle w:val="ConsPlusNormal"/>
        <w:spacing w:before="240"/>
        <w:ind w:firstLine="540"/>
        <w:jc w:val="both"/>
      </w:pPr>
      <w:r>
        <w:t>3.1.14. Осуществляет ведение реестра туристской индустрии Нижегородской области, реестра туристских ресурсов Нижегородской области и баз данных в сфере туризма.</w:t>
      </w:r>
    </w:p>
    <w:p w14:paraId="0DD10BCE" w14:textId="77777777" w:rsidR="005A4053" w:rsidRDefault="005A405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23.04.2024 N 197)</w:t>
      </w:r>
    </w:p>
    <w:p w14:paraId="27BE8B52" w14:textId="77777777" w:rsidR="005A4053" w:rsidRDefault="005A4053">
      <w:pPr>
        <w:pStyle w:val="ConsPlusNonformat"/>
        <w:spacing w:before="200"/>
        <w:jc w:val="both"/>
      </w:pPr>
      <w:r>
        <w:t xml:space="preserve">          1</w:t>
      </w:r>
    </w:p>
    <w:p w14:paraId="53F38614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3.1.14 .</w:t>
      </w:r>
      <w:proofErr w:type="gramEnd"/>
      <w:r>
        <w:t xml:space="preserve">  Осуществляет формирование и ведение единого Реестра субъектов</w:t>
      </w:r>
    </w:p>
    <w:p w14:paraId="406B9D6F" w14:textId="77777777" w:rsidR="005A4053" w:rsidRDefault="005A4053">
      <w:pPr>
        <w:pStyle w:val="ConsPlusNonformat"/>
        <w:jc w:val="both"/>
      </w:pPr>
      <w:r>
        <w:t>эко-</w:t>
      </w:r>
      <w:proofErr w:type="gramStart"/>
      <w:r>
        <w:t>рекреационного  туризма</w:t>
      </w:r>
      <w:proofErr w:type="gramEnd"/>
      <w:r>
        <w:t xml:space="preserve">  и  субъектов  аграрно-познавательного  туризма</w:t>
      </w:r>
    </w:p>
    <w:p w14:paraId="7B8381F0" w14:textId="77777777" w:rsidR="005A4053" w:rsidRDefault="005A4053">
      <w:pPr>
        <w:pStyle w:val="ConsPlusNonformat"/>
        <w:jc w:val="both"/>
      </w:pPr>
      <w:r>
        <w:t>Нижегородской области в порядке, установленном приказом Министерства.</w:t>
      </w:r>
    </w:p>
    <w:p w14:paraId="7F1CD37D" w14:textId="77777777" w:rsidR="005A4053" w:rsidRDefault="005A4053">
      <w:pPr>
        <w:pStyle w:val="ConsPlusNonformat"/>
        <w:jc w:val="both"/>
      </w:pPr>
      <w:r>
        <w:t xml:space="preserve">              1</w:t>
      </w:r>
    </w:p>
    <w:p w14:paraId="0FEA53A1" w14:textId="77777777" w:rsidR="005A4053" w:rsidRDefault="005A4053">
      <w:pPr>
        <w:pStyle w:val="ConsPlusNonformat"/>
        <w:jc w:val="both"/>
      </w:pPr>
      <w:r>
        <w:t xml:space="preserve">(подп.  3.1.14   введен 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</w:t>
      </w:r>
    </w:p>
    <w:p w14:paraId="2B970CA6" w14:textId="77777777" w:rsidR="005A4053" w:rsidRDefault="005A4053">
      <w:pPr>
        <w:pStyle w:val="ConsPlusNonformat"/>
        <w:jc w:val="both"/>
      </w:pPr>
      <w:r>
        <w:t>от 24.08.2023 N 781)</w:t>
      </w:r>
    </w:p>
    <w:p w14:paraId="5CCD08E1" w14:textId="77777777" w:rsidR="005A4053" w:rsidRDefault="005A4053">
      <w:pPr>
        <w:pStyle w:val="ConsPlusNormal"/>
        <w:ind w:firstLine="540"/>
        <w:jc w:val="both"/>
      </w:pPr>
      <w:r>
        <w:t>3.1.15. Обеспечивает проведение мониторинга состояния туриндустрии Нижегородской области и мониторинга использования и состояния туристских ресурсов Нижегородской области.</w:t>
      </w:r>
    </w:p>
    <w:p w14:paraId="40DA9201" w14:textId="77777777" w:rsidR="005A4053" w:rsidRDefault="005A4053">
      <w:pPr>
        <w:pStyle w:val="ConsPlusNormal"/>
        <w:spacing w:before="240"/>
        <w:ind w:firstLine="540"/>
        <w:jc w:val="both"/>
      </w:pPr>
      <w:r>
        <w:t>3.1.16. Утверждает паспорт зоны туристско-экскурсионной деятельности или зоны туристско-рекреационной деятельности, находящийся на территории нескольких муниципальных образований Нижегородской области.</w:t>
      </w:r>
    </w:p>
    <w:p w14:paraId="1C200A48" w14:textId="77777777" w:rsidR="005A4053" w:rsidRDefault="005A4053">
      <w:pPr>
        <w:pStyle w:val="ConsPlusNormal"/>
        <w:spacing w:before="240"/>
        <w:ind w:firstLine="540"/>
        <w:jc w:val="both"/>
      </w:pPr>
      <w:r>
        <w:t>3.1.17. Участвует в рамках своей компетенции в реализации государственной политики в сфере туризма.</w:t>
      </w:r>
    </w:p>
    <w:p w14:paraId="14371E70" w14:textId="77777777" w:rsidR="005A4053" w:rsidRDefault="005A4053">
      <w:pPr>
        <w:pStyle w:val="ConsPlusNormal"/>
        <w:spacing w:before="240"/>
        <w:ind w:firstLine="540"/>
        <w:jc w:val="both"/>
      </w:pPr>
      <w:r>
        <w:t>3.1.18. Участвует в рамках своей компетенции в реализации стратегий развития туризма, государственных программ Российской Федерации, федеральных целевых и иных программ развития туризма.</w:t>
      </w:r>
    </w:p>
    <w:p w14:paraId="21975D98" w14:textId="77777777" w:rsidR="005A4053" w:rsidRDefault="005A4053">
      <w:pPr>
        <w:pStyle w:val="ConsPlusNormal"/>
        <w:spacing w:before="240"/>
        <w:ind w:firstLine="540"/>
        <w:jc w:val="both"/>
      </w:pPr>
      <w:r>
        <w:t>3.1.19. Участвует в рамках своей компетенции в организации и проведении международных мероприятий в сфере туризма, мероприятий в сфере туризма на всероссийском и межрегиональном уровне.</w:t>
      </w:r>
    </w:p>
    <w:p w14:paraId="46EE5ED2" w14:textId="77777777" w:rsidR="005A4053" w:rsidRDefault="005A4053">
      <w:pPr>
        <w:pStyle w:val="ConsPlusNormal"/>
        <w:spacing w:before="240"/>
        <w:ind w:firstLine="540"/>
        <w:jc w:val="both"/>
      </w:pPr>
      <w:r>
        <w:t>3.1.20. Участвует в рамках своей компетенции в организации профессионального образования, дополнительного образования и профессионального обучения в сфере туризма.</w:t>
      </w:r>
    </w:p>
    <w:p w14:paraId="41B86685" w14:textId="77777777" w:rsidR="005A4053" w:rsidRDefault="005A4053">
      <w:pPr>
        <w:pStyle w:val="ConsPlusNormal"/>
        <w:spacing w:before="240"/>
        <w:ind w:firstLine="540"/>
        <w:jc w:val="both"/>
      </w:pPr>
      <w:r>
        <w:lastRenderedPageBreak/>
        <w:t>3.1.21. Участвует в рамках своей компетенции в организации проведения научных исследований в сфере туризма.</w:t>
      </w:r>
    </w:p>
    <w:p w14:paraId="5A41DA0D" w14:textId="77777777" w:rsidR="005A4053" w:rsidRDefault="005A4053">
      <w:pPr>
        <w:pStyle w:val="ConsPlusNormal"/>
        <w:spacing w:before="240"/>
        <w:ind w:firstLine="540"/>
        <w:jc w:val="both"/>
      </w:pPr>
      <w:r>
        <w:t>3.1.22. Осуществляет взаимодействие с субъектами туристской индустрии и иными организациями, осуществляющими деятельность в сфере туризма, в том числе по приоритетным направлениям развития туризма, вопросам обеспечения безопасности туризма, защиты прав и законных интересов туристов.</w:t>
      </w:r>
    </w:p>
    <w:p w14:paraId="2B57077B" w14:textId="77777777" w:rsidR="005A4053" w:rsidRDefault="005A4053">
      <w:pPr>
        <w:pStyle w:val="ConsPlusNormal"/>
        <w:spacing w:before="240"/>
        <w:ind w:firstLine="540"/>
        <w:jc w:val="both"/>
      </w:pPr>
      <w:r>
        <w:t>3.1.23. Оказывает содействие в определении приоритетных направлений развития туризма, в том числе путем поддержки развития объектов туристской индустрии на территориях муниципальных образований Нижегородской области.</w:t>
      </w:r>
    </w:p>
    <w:p w14:paraId="44C6BC98" w14:textId="77777777" w:rsidR="005A4053" w:rsidRDefault="005A4053">
      <w:pPr>
        <w:pStyle w:val="ConsPlusNormal"/>
        <w:spacing w:before="240"/>
        <w:ind w:firstLine="540"/>
        <w:jc w:val="both"/>
      </w:pPr>
      <w:r>
        <w:t>3.1.24. Осуществляет создание и обеспечивает деятельность аттестационной комиссии для аттестации экскурсоводов (гидов) и гидов-переводчиков, внесение сведений об экскурсоводах (о гидах) и о гидах-переводчиках в единый федеральный реестр экскурсоводов (гидов) и гидов-переводчиков.</w:t>
      </w:r>
    </w:p>
    <w:p w14:paraId="173DF4EE" w14:textId="77777777" w:rsidR="005A4053" w:rsidRDefault="005A4053">
      <w:pPr>
        <w:pStyle w:val="ConsPlusNonformat"/>
        <w:spacing w:before="200"/>
        <w:jc w:val="both"/>
      </w:pPr>
      <w:r>
        <w:t xml:space="preserve">          1</w:t>
      </w:r>
    </w:p>
    <w:p w14:paraId="3EE9FC8B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3.1.24 .</w:t>
      </w:r>
      <w:proofErr w:type="gramEnd"/>
      <w:r>
        <w:t xml:space="preserve">    Утверждает    положение    об   аттестационной    комиссии,</w:t>
      </w:r>
    </w:p>
    <w:p w14:paraId="318A2F2C" w14:textId="77777777" w:rsidR="005A4053" w:rsidRDefault="005A4053">
      <w:pPr>
        <w:pStyle w:val="ConsPlusNonformat"/>
        <w:jc w:val="both"/>
      </w:pPr>
      <w:proofErr w:type="gramStart"/>
      <w:r>
        <w:t>осуществляющей  аттестацию</w:t>
      </w:r>
      <w:proofErr w:type="gramEnd"/>
      <w:r>
        <w:t xml:space="preserve">  экскурсоводов (гидов) или гидов-переводчиков, в</w:t>
      </w:r>
    </w:p>
    <w:p w14:paraId="1D407A30" w14:textId="77777777" w:rsidR="005A4053" w:rsidRDefault="005A4053">
      <w:pPr>
        <w:pStyle w:val="ConsPlusNonformat"/>
        <w:jc w:val="both"/>
      </w:pPr>
      <w:r>
        <w:t>том числе состав указанной аттестационной комиссии.</w:t>
      </w:r>
    </w:p>
    <w:p w14:paraId="4D9C36B0" w14:textId="77777777" w:rsidR="005A4053" w:rsidRDefault="005A4053">
      <w:pPr>
        <w:pStyle w:val="ConsPlusNonformat"/>
        <w:jc w:val="both"/>
      </w:pPr>
      <w:r>
        <w:t xml:space="preserve">              1</w:t>
      </w:r>
    </w:p>
    <w:p w14:paraId="7CEAE110" w14:textId="77777777" w:rsidR="005A4053" w:rsidRDefault="005A4053">
      <w:pPr>
        <w:pStyle w:val="ConsPlusNonformat"/>
        <w:jc w:val="both"/>
      </w:pPr>
      <w:r>
        <w:t xml:space="preserve">(подп.  3.1.24   введен 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</w:t>
      </w:r>
    </w:p>
    <w:p w14:paraId="59C92EED" w14:textId="77777777" w:rsidR="005A4053" w:rsidRDefault="005A4053">
      <w:pPr>
        <w:pStyle w:val="ConsPlusNonformat"/>
        <w:jc w:val="both"/>
      </w:pPr>
      <w:r>
        <w:t>от 06.12.2024 N 764)</w:t>
      </w:r>
    </w:p>
    <w:p w14:paraId="161A2DB7" w14:textId="77777777" w:rsidR="005A4053" w:rsidRDefault="005A4053">
      <w:pPr>
        <w:pStyle w:val="ConsPlusNormal"/>
        <w:ind w:firstLine="540"/>
        <w:jc w:val="both"/>
      </w:pPr>
      <w:r>
        <w:t>3.1.25. Утверждает форму нагрудной идентификационной карточки экскурсовода (гида) или гида-переводчика.</w:t>
      </w:r>
    </w:p>
    <w:p w14:paraId="05588360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3.1.26. Осуществляет выдачу нагрудной идентификационной карточки экскурсовода (гида) или гида-переводчика, а также принятие решения о прекращении действия аттестации экскурсовода (гида) или гида-переводчика в соответствии со </w:t>
      </w:r>
      <w:hyperlink r:id="rId48">
        <w:r>
          <w:rPr>
            <w:color w:val="0000FF"/>
          </w:rPr>
          <w:t>статьей 4.4</w:t>
        </w:r>
      </w:hyperlink>
      <w:r>
        <w:t xml:space="preserve"> Федерального закона от 24 ноября 1996 г. N 132-ФЗ "Об основах туристской деятельности в Российской Федерации".</w:t>
      </w:r>
    </w:p>
    <w:p w14:paraId="2FB4AEB3" w14:textId="77777777" w:rsidR="005A4053" w:rsidRDefault="005A4053">
      <w:pPr>
        <w:pStyle w:val="ConsPlusNormal"/>
        <w:jc w:val="both"/>
      </w:pPr>
      <w:r>
        <w:t xml:space="preserve">(подп. 3.1.26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13.03.2025 N 190)</w:t>
      </w:r>
    </w:p>
    <w:p w14:paraId="419EE50A" w14:textId="77777777" w:rsidR="005A4053" w:rsidRDefault="005A4053">
      <w:pPr>
        <w:pStyle w:val="ConsPlusNormal"/>
        <w:spacing w:before="240"/>
        <w:ind w:firstLine="540"/>
        <w:jc w:val="both"/>
      </w:pPr>
      <w:r>
        <w:t>3.1.27. Организует и осуществляет региональный государственный контроль (надзор) в сфере туристской индустрии.</w:t>
      </w:r>
    </w:p>
    <w:p w14:paraId="07C58C93" w14:textId="77777777" w:rsidR="005A4053" w:rsidRDefault="005A4053">
      <w:pPr>
        <w:pStyle w:val="ConsPlusNormal"/>
        <w:jc w:val="both"/>
      </w:pPr>
      <w:r>
        <w:t xml:space="preserve">(подп. 3.1.27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13.03.2025 N 190)</w:t>
      </w:r>
    </w:p>
    <w:p w14:paraId="40AE9202" w14:textId="77777777" w:rsidR="005A4053" w:rsidRDefault="005A4053">
      <w:pPr>
        <w:pStyle w:val="ConsPlusNormal"/>
        <w:spacing w:before="240"/>
        <w:ind w:firstLine="540"/>
        <w:jc w:val="both"/>
      </w:pPr>
      <w:r>
        <w:t>3.1.28. Обеспечивает формирование и развитие туристских кластеров региона и туристских центров области, обеспечивает эффективное использование потенциала территорий, перспективных для развития туризма.</w:t>
      </w:r>
    </w:p>
    <w:p w14:paraId="04242FD2" w14:textId="77777777" w:rsidR="005A4053" w:rsidRDefault="005A4053">
      <w:pPr>
        <w:pStyle w:val="ConsPlusNormal"/>
        <w:spacing w:before="240"/>
        <w:ind w:firstLine="540"/>
        <w:jc w:val="both"/>
      </w:pPr>
      <w:r>
        <w:t>3.1.29. Осуществляет оценку качества оказания социально ориентированными некоммерческими организациями общественно полезных услуг "Организация экскурсионных программ" и "Оказание туристско-информационных услуг".</w:t>
      </w:r>
    </w:p>
    <w:p w14:paraId="7B4B3DA3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3.1.30. Изучает и внедряет в практику межрегиональный опыт в сфере развития туризма. Осуществляет управление и отвечает за выполнение на территории Нижегородской области положений Соглашения от 29 февраля 2000 г. между Правительством Российской Федерации и Правительством Китайской Народной Республики о безвизовых групповых туристических поездках в рамках полномочий, </w:t>
      </w:r>
      <w:r>
        <w:lastRenderedPageBreak/>
        <w:t>установленных Соглашением между Федеральным агентством по туризму и Правительством Нижегородской области о сотрудничестве в области реализации Межправительственного соглашения от 1 марта 2018 г. N 64-П.</w:t>
      </w:r>
    </w:p>
    <w:p w14:paraId="108898D1" w14:textId="77777777" w:rsidR="005A4053" w:rsidRDefault="005A4053">
      <w:pPr>
        <w:pStyle w:val="ConsPlusNormal"/>
        <w:spacing w:before="240"/>
        <w:ind w:firstLine="540"/>
        <w:jc w:val="both"/>
      </w:pPr>
      <w:r>
        <w:t>3.1.31. Осуществляет иные функции в сфере туризма в соответствии с законодательством Российской Федерации и Нижегородской области.</w:t>
      </w:r>
    </w:p>
    <w:p w14:paraId="635B547A" w14:textId="77777777" w:rsidR="005A4053" w:rsidRDefault="005A4053">
      <w:pPr>
        <w:pStyle w:val="ConsPlusNormal"/>
        <w:spacing w:before="240"/>
        <w:ind w:firstLine="540"/>
        <w:jc w:val="both"/>
      </w:pPr>
      <w:r>
        <w:t>3.2. В сфере народных художественных промыслов:</w:t>
      </w:r>
    </w:p>
    <w:p w14:paraId="41C4C242" w14:textId="77777777" w:rsidR="005A4053" w:rsidRDefault="005A4053">
      <w:pPr>
        <w:pStyle w:val="ConsPlusNormal"/>
        <w:spacing w:before="240"/>
        <w:ind w:firstLine="540"/>
        <w:jc w:val="both"/>
      </w:pPr>
      <w:r>
        <w:t>3.2.1. Оказывает содействие реализации инвестиционных проектов, направленных на сохранение, возрождение и развитие народных художественных промыслов области;</w:t>
      </w:r>
    </w:p>
    <w:p w14:paraId="345D3412" w14:textId="77777777" w:rsidR="005A4053" w:rsidRDefault="005A4053">
      <w:pPr>
        <w:pStyle w:val="ConsPlusNormal"/>
        <w:spacing w:before="240"/>
        <w:ind w:firstLine="540"/>
        <w:jc w:val="both"/>
      </w:pPr>
      <w:r>
        <w:t>3.2.2. Разрабатывает и реализует государственные программы сохранения, возрождения и развития народных художественных промыслов области с учетом региональных социально-экономических, экологических, культурных и других особенностей;</w:t>
      </w:r>
    </w:p>
    <w:p w14:paraId="76A36510" w14:textId="77777777" w:rsidR="005A4053" w:rsidRDefault="005A4053">
      <w:pPr>
        <w:pStyle w:val="ConsPlusNormal"/>
        <w:spacing w:before="240"/>
        <w:ind w:firstLine="540"/>
        <w:jc w:val="both"/>
      </w:pPr>
      <w:r>
        <w:t>3.2.3. Организует работу художественно-экспертного совета по народным художественным промыслам Нижегородской области и утверждает его состав.</w:t>
      </w:r>
    </w:p>
    <w:p w14:paraId="7568FE6F" w14:textId="77777777" w:rsidR="005A4053" w:rsidRDefault="005A4053">
      <w:pPr>
        <w:pStyle w:val="ConsPlusNormal"/>
        <w:spacing w:before="240"/>
        <w:ind w:firstLine="540"/>
        <w:jc w:val="both"/>
      </w:pPr>
      <w:r>
        <w:t>3.2.4. Осуществляет регистрацию изделий народных художественных промыслов Нижегородской области, формирование и ведение реестров изделий народных художественных промыслов Нижегородской области, субъектов народных художественных промыслов Нижегородской области, а также регионального реестра мастеров народных художественных промыслов.</w:t>
      </w:r>
    </w:p>
    <w:p w14:paraId="57F5F09E" w14:textId="77777777" w:rsidR="005A4053" w:rsidRDefault="005A4053">
      <w:pPr>
        <w:pStyle w:val="ConsPlusNormal"/>
        <w:jc w:val="both"/>
      </w:pPr>
      <w:r>
        <w:t xml:space="preserve">(подп. 3.2.4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111CC6D3" w14:textId="77777777" w:rsidR="005A4053" w:rsidRDefault="005A4053">
      <w:pPr>
        <w:pStyle w:val="ConsPlusNormal"/>
        <w:spacing w:before="240"/>
        <w:ind w:firstLine="540"/>
        <w:jc w:val="both"/>
      </w:pPr>
      <w:r>
        <w:t>3.2.5. Разрабатывает и обеспечивает предоставление государственных мер поддержки субъектам народных художественных промыслов области, а также организациям, осуществляющим торговую деятельность изделиями народных художественных промыслов области, в общем объеме реализации которых доля реализуемых изделий, производимых субъектами народных художественных промыслов области, составляет не менее 50 процентов и доля реализуемых изделий народных художественных промыслов области в общем объеме реализации составляет не менее 30 процентов, субсидий из областного бюджета в порядке, установленном федеральным законодательством и законодательством области.</w:t>
      </w:r>
    </w:p>
    <w:p w14:paraId="180455EF" w14:textId="77777777" w:rsidR="005A4053" w:rsidRDefault="005A4053">
      <w:pPr>
        <w:pStyle w:val="ConsPlusNormal"/>
        <w:spacing w:before="240"/>
        <w:ind w:firstLine="540"/>
        <w:jc w:val="both"/>
      </w:pPr>
      <w:r>
        <w:t>3.2.6. Предлагает к установлению Правительством Нижегородской области мест традиционного бытования народных художественных промыслов Нижегородской области.</w:t>
      </w:r>
    </w:p>
    <w:p w14:paraId="79617E06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3.2.7. Содействует подготовке и дополнительному профессиональному образованию специалистов для субъектов народных художественных промыслов области в образовательных организациях высшего образования, реализующих образовательные программы высшего образования, среднего профессионального образования и дополнительные профессиональные программы, в профессиональных образовательных организациях, реализующих образовательные программы среднего профессионального образования и дополнительные профессиональные программы, а также обучению специалистов соответствующим приемам и навыкам </w:t>
      </w:r>
      <w:r>
        <w:lastRenderedPageBreak/>
        <w:t>непосредственно в субъектах народных художественных промыслов области.</w:t>
      </w:r>
    </w:p>
    <w:p w14:paraId="2C2CA1F8" w14:textId="77777777" w:rsidR="005A4053" w:rsidRDefault="005A4053">
      <w:pPr>
        <w:pStyle w:val="ConsPlusNormal"/>
        <w:spacing w:before="240"/>
        <w:ind w:firstLine="540"/>
        <w:jc w:val="both"/>
      </w:pPr>
      <w:r>
        <w:t>3.2.8. Содействует пропаганде народных художественных промыслов области и продвижению изделий народных художественных промыслов области в Российской Федерации и за ее пределами, в том числе посредством организации конкурсов, аукционов, выставок, фестивалей, презентаций изделий народных художественных промыслов области, а также развитию международных и внешнеэкономических связей в сфере народных художественных промыслов.</w:t>
      </w:r>
    </w:p>
    <w:p w14:paraId="474E6F40" w14:textId="77777777" w:rsidR="005A4053" w:rsidRDefault="005A4053">
      <w:pPr>
        <w:pStyle w:val="ConsPlusNonformat"/>
        <w:spacing w:before="200"/>
        <w:jc w:val="both"/>
      </w:pPr>
      <w:r>
        <w:t xml:space="preserve">         1</w:t>
      </w:r>
    </w:p>
    <w:p w14:paraId="270EC105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3.2.8 .</w:t>
      </w:r>
      <w:proofErr w:type="gramEnd"/>
      <w:r>
        <w:t xml:space="preserve">  </w:t>
      </w:r>
      <w:proofErr w:type="gramStart"/>
      <w:r>
        <w:t>Координирует  деятельность</w:t>
      </w:r>
      <w:proofErr w:type="gramEnd"/>
      <w:r>
        <w:t xml:space="preserve">  Ордена  "Знак почета" акционерного</w:t>
      </w:r>
    </w:p>
    <w:p w14:paraId="7C0F9D54" w14:textId="77777777" w:rsidR="005A4053" w:rsidRDefault="005A4053">
      <w:pPr>
        <w:pStyle w:val="ConsPlusNonformat"/>
        <w:jc w:val="both"/>
      </w:pPr>
      <w:r>
        <w:t>общества "Хохломская роспись".</w:t>
      </w:r>
    </w:p>
    <w:p w14:paraId="7E138869" w14:textId="77777777" w:rsidR="005A4053" w:rsidRDefault="005A4053">
      <w:pPr>
        <w:pStyle w:val="ConsPlusNonformat"/>
        <w:jc w:val="both"/>
      </w:pPr>
      <w:r>
        <w:t xml:space="preserve">           1</w:t>
      </w:r>
    </w:p>
    <w:p w14:paraId="4E652FBC" w14:textId="77777777" w:rsidR="005A4053" w:rsidRDefault="005A4053">
      <w:pPr>
        <w:pStyle w:val="ConsPlusNonformat"/>
        <w:jc w:val="both"/>
      </w:pPr>
      <w:r>
        <w:t xml:space="preserve">(п.   3.2.8   введен  </w:t>
      </w:r>
      <w:hyperlink r:id="rId52">
        <w:r>
          <w:rPr>
            <w:color w:val="0000FF"/>
          </w:rPr>
          <w:t>постановлением</w:t>
        </w:r>
      </w:hyperlink>
      <w:r>
        <w:t xml:space="preserve">  Правительства  </w:t>
      </w:r>
      <w:proofErr w:type="gramStart"/>
      <w:r>
        <w:t>Нижегородской  области</w:t>
      </w:r>
      <w:proofErr w:type="gramEnd"/>
    </w:p>
    <w:p w14:paraId="1AE5286D" w14:textId="77777777" w:rsidR="005A4053" w:rsidRDefault="005A4053">
      <w:pPr>
        <w:pStyle w:val="ConsPlusNonformat"/>
        <w:jc w:val="both"/>
      </w:pPr>
      <w:r>
        <w:t>от 23.04.2024 N 197)</w:t>
      </w:r>
    </w:p>
    <w:p w14:paraId="644C8B01" w14:textId="77777777" w:rsidR="005A4053" w:rsidRDefault="005A4053">
      <w:pPr>
        <w:pStyle w:val="ConsPlusNonformat"/>
        <w:jc w:val="both"/>
      </w:pPr>
      <w:r>
        <w:t xml:space="preserve">         2</w:t>
      </w:r>
    </w:p>
    <w:p w14:paraId="677D820C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3.2.8 .</w:t>
      </w:r>
      <w:proofErr w:type="gramEnd"/>
      <w:r>
        <w:t xml:space="preserve">  </w:t>
      </w:r>
      <w:proofErr w:type="gramStart"/>
      <w:r>
        <w:t>Направляет  представления</w:t>
      </w:r>
      <w:proofErr w:type="gramEnd"/>
      <w:r>
        <w:t xml:space="preserve">  в  Федеральный  экспертный совет по</w:t>
      </w:r>
    </w:p>
    <w:p w14:paraId="54F2FAA6" w14:textId="77777777" w:rsidR="005A4053" w:rsidRDefault="005A4053">
      <w:pPr>
        <w:pStyle w:val="ConsPlusNonformat"/>
        <w:jc w:val="both"/>
      </w:pPr>
      <w:r>
        <w:t xml:space="preserve">народным   художественным   </w:t>
      </w:r>
      <w:proofErr w:type="gramStart"/>
      <w:r>
        <w:t>промыслам  для</w:t>
      </w:r>
      <w:proofErr w:type="gramEnd"/>
      <w:r>
        <w:t xml:space="preserve">  рассмотрения  образцов  изделий</w:t>
      </w:r>
    </w:p>
    <w:p w14:paraId="0886888D" w14:textId="77777777" w:rsidR="005A4053" w:rsidRDefault="005A4053">
      <w:pPr>
        <w:pStyle w:val="ConsPlusNonformat"/>
        <w:jc w:val="both"/>
      </w:pPr>
      <w:proofErr w:type="gramStart"/>
      <w:r>
        <w:t>народных  художественных</w:t>
      </w:r>
      <w:proofErr w:type="gramEnd"/>
      <w:r>
        <w:t xml:space="preserve">  промыслов в целях регистрации в качестве образцов</w:t>
      </w:r>
    </w:p>
    <w:p w14:paraId="2C313F53" w14:textId="77777777" w:rsidR="005A4053" w:rsidRDefault="005A4053">
      <w:pPr>
        <w:pStyle w:val="ConsPlusNonformat"/>
        <w:jc w:val="both"/>
      </w:pPr>
      <w:r>
        <w:t xml:space="preserve">изделий   </w:t>
      </w:r>
      <w:proofErr w:type="gramStart"/>
      <w:r>
        <w:t>народных  художественных</w:t>
      </w:r>
      <w:proofErr w:type="gramEnd"/>
      <w:r>
        <w:t xml:space="preserve">  промыслов  признанного  художественного</w:t>
      </w:r>
    </w:p>
    <w:p w14:paraId="78570C2B" w14:textId="77777777" w:rsidR="005A4053" w:rsidRDefault="005A4053">
      <w:pPr>
        <w:pStyle w:val="ConsPlusNonformat"/>
        <w:jc w:val="both"/>
      </w:pPr>
      <w:r>
        <w:t>достоинства.</w:t>
      </w:r>
    </w:p>
    <w:p w14:paraId="3E7AD697" w14:textId="77777777" w:rsidR="005A4053" w:rsidRDefault="005A4053">
      <w:pPr>
        <w:pStyle w:val="ConsPlusNonformat"/>
        <w:jc w:val="both"/>
      </w:pPr>
      <w:r>
        <w:t xml:space="preserve">           2</w:t>
      </w:r>
    </w:p>
    <w:p w14:paraId="09873A32" w14:textId="77777777" w:rsidR="005A4053" w:rsidRDefault="005A4053">
      <w:pPr>
        <w:pStyle w:val="ConsPlusNonformat"/>
        <w:jc w:val="both"/>
      </w:pPr>
      <w:r>
        <w:t xml:space="preserve">(п.   3.2.8   введен  </w:t>
      </w:r>
      <w:hyperlink r:id="rId53">
        <w:r>
          <w:rPr>
            <w:color w:val="0000FF"/>
          </w:rPr>
          <w:t>постановлением</w:t>
        </w:r>
      </w:hyperlink>
      <w:r>
        <w:t xml:space="preserve">  Правительства  </w:t>
      </w:r>
      <w:proofErr w:type="gramStart"/>
      <w:r>
        <w:t>Нижегородской  области</w:t>
      </w:r>
      <w:proofErr w:type="gramEnd"/>
    </w:p>
    <w:p w14:paraId="23D053C0" w14:textId="77777777" w:rsidR="005A4053" w:rsidRDefault="005A4053">
      <w:pPr>
        <w:pStyle w:val="ConsPlusNonformat"/>
        <w:jc w:val="both"/>
      </w:pPr>
      <w:r>
        <w:t>от 13.03.2025 N 190)</w:t>
      </w:r>
    </w:p>
    <w:p w14:paraId="0A29C073" w14:textId="77777777" w:rsidR="005A4053" w:rsidRDefault="005A4053">
      <w:pPr>
        <w:pStyle w:val="ConsPlusNormal"/>
        <w:ind w:firstLine="540"/>
        <w:jc w:val="both"/>
      </w:pPr>
      <w:r>
        <w:t>3.2.9. Осуществляет иные функции в сфере народных художественных промыслов в соответствии с законодательством Российской Федерации и Нижегородской области.</w:t>
      </w:r>
    </w:p>
    <w:p w14:paraId="7EC8AB21" w14:textId="77777777" w:rsidR="005A4053" w:rsidRDefault="005A4053">
      <w:pPr>
        <w:pStyle w:val="ConsPlusNormal"/>
        <w:spacing w:before="240"/>
        <w:ind w:firstLine="540"/>
        <w:jc w:val="both"/>
      </w:pPr>
      <w:r>
        <w:t>3.3. Осуществляет функции по техническому обеспечению выставочно-конгрессных мероприятий всех уровней Правительства Нижегородской области, созданию положительного имиджа региона за счет координации и эффективного использования выставочно-конгрессной и выставочно-ярмарочной деятельности, в том числе:</w:t>
      </w:r>
    </w:p>
    <w:p w14:paraId="735A0965" w14:textId="77777777" w:rsidR="005A4053" w:rsidRDefault="005A4053">
      <w:pPr>
        <w:pStyle w:val="ConsPlusNormal"/>
        <w:spacing w:before="240"/>
        <w:ind w:firstLine="540"/>
        <w:jc w:val="both"/>
      </w:pPr>
      <w:r>
        <w:t>3.3.1. Осуществляет координацию организации выставочно-конгрессных и выставочно-ярмарочных мероприятий Правительства Нижегородской области.</w:t>
      </w:r>
    </w:p>
    <w:p w14:paraId="602763FF" w14:textId="77777777" w:rsidR="005A4053" w:rsidRDefault="005A4053">
      <w:pPr>
        <w:pStyle w:val="ConsPlusNormal"/>
        <w:spacing w:before="240"/>
        <w:ind w:firstLine="540"/>
        <w:jc w:val="both"/>
      </w:pPr>
      <w:r>
        <w:t>3.3.2. Осуществляет формирование концепции и организации участия официальных делегаций Нижегородской области в выставочно-конгрессных и выставочно-ярмарочных мероприятиях в России и за рубежом.</w:t>
      </w:r>
    </w:p>
    <w:p w14:paraId="623414A9" w14:textId="77777777" w:rsidR="005A4053" w:rsidRDefault="005A4053">
      <w:pPr>
        <w:pStyle w:val="ConsPlusNormal"/>
        <w:spacing w:before="240"/>
        <w:ind w:firstLine="540"/>
        <w:jc w:val="both"/>
      </w:pPr>
      <w:r>
        <w:t>3.3.3. В рамках своей компетенции координирует выставочную деятельность, организацию презентаций Нижегородской области на территории Российской Федерации и за рубежом, обеспечивает участие в конгрессно-выставочных мероприятиях.</w:t>
      </w:r>
    </w:p>
    <w:p w14:paraId="03098E3C" w14:textId="77777777" w:rsidR="005A4053" w:rsidRDefault="005A4053">
      <w:pPr>
        <w:pStyle w:val="ConsPlusNormal"/>
        <w:jc w:val="both"/>
      </w:pPr>
      <w:r>
        <w:t xml:space="preserve">(подп. 3.3.3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23.04.2024 N 197)</w:t>
      </w:r>
    </w:p>
    <w:p w14:paraId="20A24A6C" w14:textId="77777777" w:rsidR="005A4053" w:rsidRDefault="005A4053">
      <w:pPr>
        <w:pStyle w:val="ConsPlusNormal"/>
        <w:spacing w:before="240"/>
        <w:ind w:firstLine="540"/>
        <w:jc w:val="both"/>
      </w:pPr>
      <w:r>
        <w:t>3.3.4. Координирует деятельность акционерного общества "Нижегородская ярмарка".</w:t>
      </w:r>
    </w:p>
    <w:p w14:paraId="0D0DD4AD" w14:textId="77777777" w:rsidR="005A4053" w:rsidRDefault="005A4053">
      <w:pPr>
        <w:pStyle w:val="ConsPlusNormal"/>
        <w:jc w:val="both"/>
      </w:pPr>
      <w:r>
        <w:t xml:space="preserve">(подп. 3.3.4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28.03.2023 N 246)</w:t>
      </w:r>
    </w:p>
    <w:p w14:paraId="66A4A73E" w14:textId="77777777" w:rsidR="005A4053" w:rsidRDefault="005A4053">
      <w:pPr>
        <w:pStyle w:val="ConsPlusNormal"/>
        <w:spacing w:before="240"/>
        <w:ind w:firstLine="540"/>
        <w:jc w:val="both"/>
      </w:pPr>
      <w:r>
        <w:t>3.4. В сфере общественного питания:</w:t>
      </w:r>
    </w:p>
    <w:p w14:paraId="55B0F0C8" w14:textId="77777777" w:rsidR="005A4053" w:rsidRDefault="005A4053">
      <w:pPr>
        <w:pStyle w:val="ConsPlusNormal"/>
        <w:spacing w:before="240"/>
        <w:ind w:firstLine="540"/>
        <w:jc w:val="both"/>
      </w:pPr>
      <w:r>
        <w:lastRenderedPageBreak/>
        <w:t>3.4.1. Анализирует и прогнозирует ситуацию в сфере общественного питания, разрабатывает и внедряет меры по стимулированию развития инфраструктуры и новых технологий в сфере общественного питания.</w:t>
      </w:r>
    </w:p>
    <w:p w14:paraId="0011FAC8" w14:textId="77777777" w:rsidR="005A4053" w:rsidRDefault="005A4053">
      <w:pPr>
        <w:pStyle w:val="ConsPlusNormal"/>
        <w:spacing w:before="240"/>
        <w:ind w:firstLine="540"/>
        <w:jc w:val="both"/>
      </w:pPr>
      <w:r>
        <w:t>3.4.2. Содействует привлечению инвестиций и реализации предпринимательских проектов в сфере общественного питания.</w:t>
      </w:r>
    </w:p>
    <w:p w14:paraId="4CCE8121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3.4.3. Исключен. - </w:t>
      </w: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23.04.2024 N 197.</w:t>
      </w:r>
    </w:p>
    <w:p w14:paraId="293CAADA" w14:textId="77777777" w:rsidR="005A4053" w:rsidRDefault="005A4053">
      <w:pPr>
        <w:pStyle w:val="ConsPlusNormal"/>
        <w:spacing w:before="240"/>
        <w:ind w:firstLine="540"/>
        <w:jc w:val="both"/>
      </w:pPr>
      <w:r>
        <w:t>3.5. Участвует в рамках своей компетенции в работе по предоставлению инвестиционным проектам статуса приоритетного в установленных сферах деятельности.</w:t>
      </w:r>
    </w:p>
    <w:p w14:paraId="177348D6" w14:textId="77777777" w:rsidR="005A4053" w:rsidRDefault="005A4053">
      <w:pPr>
        <w:pStyle w:val="ConsPlusNormal"/>
        <w:spacing w:before="240"/>
        <w:ind w:firstLine="540"/>
        <w:jc w:val="both"/>
      </w:pPr>
      <w:r>
        <w:t>3.6. Осуществляет подготовку проектов соглашений и договоров Правительства Нижегородской области с организациями, осуществляющими деятельность в установленных сферах деятельности.</w:t>
      </w:r>
    </w:p>
    <w:p w14:paraId="3CBDF2D7" w14:textId="77777777" w:rsidR="005A4053" w:rsidRDefault="005A4053">
      <w:pPr>
        <w:pStyle w:val="ConsPlusNormal"/>
        <w:spacing w:before="240"/>
        <w:ind w:firstLine="540"/>
        <w:jc w:val="both"/>
      </w:pPr>
      <w:r>
        <w:t>3.7. Участвует в подготовке и реализации предложений по использованию бюджетных средств и внебюджетных источников для развития отрасли, созданию льготных условий использования субъектами народных художественных промыслов государственных финансовых, материально-технических и информационных ресурсов, научно-технических и иных разработок и технологий, по установлению льгот по налогообложению и иных льгот.</w:t>
      </w:r>
    </w:p>
    <w:p w14:paraId="5E19E551" w14:textId="77777777" w:rsidR="005A4053" w:rsidRDefault="005A4053">
      <w:pPr>
        <w:pStyle w:val="ConsPlusNonformat"/>
        <w:spacing w:before="200"/>
        <w:jc w:val="both"/>
      </w:pPr>
      <w:r>
        <w:t xml:space="preserve">       1</w:t>
      </w:r>
    </w:p>
    <w:p w14:paraId="227F2BA5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3.7 .</w:t>
      </w:r>
      <w:proofErr w:type="gramEnd"/>
      <w:r>
        <w:t xml:space="preserve">  Осуществляет функции главного распорядителя и получателя средств</w:t>
      </w:r>
    </w:p>
    <w:p w14:paraId="03BA1CE8" w14:textId="77777777" w:rsidR="005A4053" w:rsidRDefault="005A4053">
      <w:pPr>
        <w:pStyle w:val="ConsPlusNonformat"/>
        <w:jc w:val="both"/>
      </w:pPr>
      <w:r>
        <w:t>областного бюджета, предусмотренных на содержание Министерства и реализацию</w:t>
      </w:r>
    </w:p>
    <w:p w14:paraId="15F39A18" w14:textId="77777777" w:rsidR="005A4053" w:rsidRDefault="005A4053">
      <w:pPr>
        <w:pStyle w:val="ConsPlusNonformat"/>
        <w:jc w:val="both"/>
      </w:pPr>
      <w:r>
        <w:t>возложенных на него функций.</w:t>
      </w:r>
    </w:p>
    <w:p w14:paraId="3D6B4BD5" w14:textId="77777777" w:rsidR="005A4053" w:rsidRDefault="005A4053">
      <w:pPr>
        <w:pStyle w:val="ConsPlusNonformat"/>
        <w:jc w:val="both"/>
      </w:pPr>
      <w:r>
        <w:t xml:space="preserve">         1</w:t>
      </w:r>
    </w:p>
    <w:p w14:paraId="5848FE4C" w14:textId="77777777" w:rsidR="005A4053" w:rsidRDefault="005A4053">
      <w:pPr>
        <w:pStyle w:val="ConsPlusNonformat"/>
        <w:jc w:val="both"/>
      </w:pPr>
      <w:r>
        <w:t xml:space="preserve">(п.   3.7   введен   </w:t>
      </w:r>
      <w:hyperlink r:id="rId57">
        <w:r>
          <w:rPr>
            <w:color w:val="0000FF"/>
          </w:rPr>
          <w:t>постановлением</w:t>
        </w:r>
      </w:hyperlink>
      <w:r>
        <w:t xml:space="preserve">   </w:t>
      </w:r>
      <w:proofErr w:type="gramStart"/>
      <w:r>
        <w:t>Правительства  Нижегородской</w:t>
      </w:r>
      <w:proofErr w:type="gramEnd"/>
      <w:r>
        <w:t xml:space="preserve">  области</w:t>
      </w:r>
    </w:p>
    <w:p w14:paraId="0350943D" w14:textId="77777777" w:rsidR="005A4053" w:rsidRDefault="005A4053">
      <w:pPr>
        <w:pStyle w:val="ConsPlusNonformat"/>
        <w:jc w:val="both"/>
      </w:pPr>
      <w:r>
        <w:t>от 23.04.2024 N 197)</w:t>
      </w:r>
    </w:p>
    <w:p w14:paraId="4553877B" w14:textId="77777777" w:rsidR="005A4053" w:rsidRDefault="005A4053">
      <w:pPr>
        <w:pStyle w:val="ConsPlusNormal"/>
        <w:ind w:firstLine="540"/>
        <w:jc w:val="both"/>
      </w:pPr>
      <w:r>
        <w:t>3.8. В рамках своей компетенции обеспечивает участие Нижегородской области в государственных программах Российской Федерации и проектах с целью привлечения средств федерального бюджета, внебюджетных фондов и иных организаций, в том числе осуществляет подготовку необходимых документов.</w:t>
      </w:r>
    </w:p>
    <w:p w14:paraId="308150AE" w14:textId="77777777" w:rsidR="005A4053" w:rsidRDefault="005A4053">
      <w:pPr>
        <w:pStyle w:val="ConsPlusNormal"/>
        <w:spacing w:before="240"/>
        <w:ind w:firstLine="540"/>
        <w:jc w:val="both"/>
      </w:pPr>
      <w:r>
        <w:t>3.9. Обеспечивает в пределах своей компетенции защиту сведений, составляющих государственную тайну.</w:t>
      </w:r>
    </w:p>
    <w:p w14:paraId="6C00E944" w14:textId="77777777" w:rsidR="005A4053" w:rsidRDefault="005A4053">
      <w:pPr>
        <w:pStyle w:val="ConsPlusNormal"/>
        <w:spacing w:before="240"/>
        <w:ind w:firstLine="540"/>
        <w:jc w:val="both"/>
      </w:pPr>
      <w:r>
        <w:t>3.10. Участвует в установленном порядке в оформлении и представлении Губернатору Нижегородской области документов о награждении работников курируемых Министерством отраслей государственными, правительственными и ведомственными наградами, премиями и почетными званиями.</w:t>
      </w:r>
    </w:p>
    <w:p w14:paraId="7A01CF89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3.11. Обеспечивает исполнение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26 февраля 1997 г. N 31-ФЗ "О мобилизационной подготовке и мобилизации в Российской Федерации", нормативных правовых актов Правительства Российской Федерации в области мобилизационной подготовки и мобилизации.</w:t>
      </w:r>
    </w:p>
    <w:p w14:paraId="3283A219" w14:textId="77777777" w:rsidR="005A4053" w:rsidRDefault="005A4053">
      <w:pPr>
        <w:pStyle w:val="ConsPlusNormal"/>
        <w:spacing w:before="240"/>
        <w:ind w:firstLine="540"/>
        <w:jc w:val="both"/>
      </w:pPr>
      <w:r>
        <w:t>3.12. Организует работу по воинскому учету сотрудников Министерства, пребывающих в запасе, и представление отчетности в порядке, определенном Правительством Российской Федерации.</w:t>
      </w:r>
    </w:p>
    <w:p w14:paraId="7EEE5F23" w14:textId="77777777" w:rsidR="005A4053" w:rsidRDefault="005A4053">
      <w:pPr>
        <w:pStyle w:val="ConsPlusNormal"/>
        <w:spacing w:before="240"/>
        <w:ind w:firstLine="540"/>
        <w:jc w:val="both"/>
      </w:pPr>
      <w:r>
        <w:lastRenderedPageBreak/>
        <w:t>3.13. Участвует в реализации мероприятий по профилактике терроризма, а также по минимизации и (или) ликвидации последствий его проявлений в пределах своих полномочий.</w:t>
      </w:r>
    </w:p>
    <w:p w14:paraId="19C4BB8D" w14:textId="77777777" w:rsidR="005A4053" w:rsidRDefault="005A4053">
      <w:pPr>
        <w:pStyle w:val="ConsPlusNonformat"/>
        <w:spacing w:before="200"/>
        <w:jc w:val="both"/>
      </w:pPr>
      <w:r>
        <w:t xml:space="preserve">        1</w:t>
      </w:r>
    </w:p>
    <w:p w14:paraId="2B5BD130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3.13 .</w:t>
      </w:r>
      <w:proofErr w:type="gramEnd"/>
      <w:r>
        <w:t xml:space="preserve">  В пределах своих полномочий организует выполнение мероприятий в</w:t>
      </w:r>
    </w:p>
    <w:p w14:paraId="7C74E46B" w14:textId="77777777" w:rsidR="005A4053" w:rsidRDefault="005A4053">
      <w:pPr>
        <w:pStyle w:val="ConsPlusNonformat"/>
        <w:jc w:val="both"/>
      </w:pPr>
      <w:proofErr w:type="gramStart"/>
      <w:r>
        <w:t>области  гражданской</w:t>
      </w:r>
      <w:proofErr w:type="gramEnd"/>
      <w:r>
        <w:t xml:space="preserve"> обороны, защиты населения и территорий от чрезвычайных</w:t>
      </w:r>
    </w:p>
    <w:p w14:paraId="2B6BCFBD" w14:textId="77777777" w:rsidR="005A4053" w:rsidRDefault="005A4053">
      <w:pPr>
        <w:pStyle w:val="ConsPlusNonformat"/>
        <w:jc w:val="both"/>
      </w:pPr>
      <w:r>
        <w:t xml:space="preserve">ситуаций   природного   </w:t>
      </w:r>
      <w:proofErr w:type="gramStart"/>
      <w:r>
        <w:t>и  техногенного</w:t>
      </w:r>
      <w:proofErr w:type="gramEnd"/>
      <w:r>
        <w:t xml:space="preserve">  характера,  а  также  участвует  в</w:t>
      </w:r>
    </w:p>
    <w:p w14:paraId="620D4AAB" w14:textId="77777777" w:rsidR="005A4053" w:rsidRDefault="005A4053">
      <w:pPr>
        <w:pStyle w:val="ConsPlusNonformat"/>
        <w:jc w:val="both"/>
      </w:pPr>
      <w:proofErr w:type="gramStart"/>
      <w:r>
        <w:t>разработке  и</w:t>
      </w:r>
      <w:proofErr w:type="gramEnd"/>
      <w:r>
        <w:t xml:space="preserve">  реализации  плана  гражданской  обороны  и  защиты населения</w:t>
      </w:r>
    </w:p>
    <w:p w14:paraId="32F66720" w14:textId="77777777" w:rsidR="005A4053" w:rsidRDefault="005A4053">
      <w:pPr>
        <w:pStyle w:val="ConsPlusNonformat"/>
        <w:jc w:val="both"/>
      </w:pPr>
      <w:r>
        <w:t>Нижегородской области.</w:t>
      </w:r>
    </w:p>
    <w:p w14:paraId="31DF0AC5" w14:textId="77777777" w:rsidR="005A4053" w:rsidRDefault="005A4053">
      <w:pPr>
        <w:pStyle w:val="ConsPlusNonformat"/>
        <w:jc w:val="both"/>
      </w:pPr>
      <w:r>
        <w:t xml:space="preserve">          1</w:t>
      </w:r>
    </w:p>
    <w:p w14:paraId="54AD00BB" w14:textId="77777777" w:rsidR="005A4053" w:rsidRDefault="005A4053">
      <w:pPr>
        <w:pStyle w:val="ConsPlusNonformat"/>
        <w:jc w:val="both"/>
      </w:pPr>
      <w:r>
        <w:t xml:space="preserve">(п.   3.13    введен  </w:t>
      </w:r>
      <w:hyperlink r:id="rId59">
        <w:r>
          <w:rPr>
            <w:color w:val="0000FF"/>
          </w:rPr>
          <w:t>постановлением</w:t>
        </w:r>
      </w:hyperlink>
      <w:r>
        <w:t xml:space="preserve">  Правительства  </w:t>
      </w:r>
      <w:proofErr w:type="gramStart"/>
      <w:r>
        <w:t>Нижегородской  области</w:t>
      </w:r>
      <w:proofErr w:type="gramEnd"/>
    </w:p>
    <w:p w14:paraId="0C01E59F" w14:textId="77777777" w:rsidR="005A4053" w:rsidRDefault="005A4053">
      <w:pPr>
        <w:pStyle w:val="ConsPlusNonformat"/>
        <w:jc w:val="both"/>
      </w:pPr>
      <w:r>
        <w:t>от 29.07.2025 N 514)</w:t>
      </w:r>
    </w:p>
    <w:p w14:paraId="3FD2B684" w14:textId="77777777" w:rsidR="005A4053" w:rsidRDefault="005A4053">
      <w:pPr>
        <w:pStyle w:val="ConsPlusNormal"/>
        <w:ind w:firstLine="540"/>
        <w:jc w:val="both"/>
      </w:pPr>
      <w:r>
        <w:t>3.14. Организует работу по обеспечению безопасных условий и охраны труда в Министерстве.</w:t>
      </w:r>
    </w:p>
    <w:p w14:paraId="11B0B0CF" w14:textId="77777777" w:rsidR="005A4053" w:rsidRDefault="005A4053">
      <w:pPr>
        <w:pStyle w:val="ConsPlusNormal"/>
        <w:spacing w:before="240"/>
        <w:ind w:firstLine="540"/>
        <w:jc w:val="both"/>
      </w:pPr>
      <w:r>
        <w:t>3.15. Осуществляет реализацию мероприятий по противодействию коррупции в пределах своих полномочий.</w:t>
      </w:r>
    </w:p>
    <w:p w14:paraId="427BBA49" w14:textId="77777777" w:rsidR="005A4053" w:rsidRDefault="005A4053">
      <w:pPr>
        <w:pStyle w:val="ConsPlusNormal"/>
        <w:spacing w:before="240"/>
        <w:ind w:firstLine="540"/>
        <w:jc w:val="both"/>
      </w:pPr>
      <w:r>
        <w:t>3.16. Участвует в проведении служебных проверок в отношении сотрудников Министерства в пределах своих полномочий.</w:t>
      </w:r>
    </w:p>
    <w:p w14:paraId="1FA64821" w14:textId="77777777" w:rsidR="005A4053" w:rsidRDefault="005A4053">
      <w:pPr>
        <w:pStyle w:val="ConsPlusNormal"/>
        <w:spacing w:before="240"/>
        <w:ind w:firstLine="540"/>
        <w:jc w:val="both"/>
      </w:pPr>
      <w:r>
        <w:t>3.17. Выполняет функции государственного заказчика при осуществлении закупок товаров, работ, услуг для обеспечения государственных нужд Нижегородской области в целях реализации возложенных на Министерство задач и функций.</w:t>
      </w:r>
    </w:p>
    <w:p w14:paraId="4929EA03" w14:textId="77777777" w:rsidR="005A4053" w:rsidRDefault="005A4053">
      <w:pPr>
        <w:pStyle w:val="ConsPlusNormal"/>
        <w:jc w:val="both"/>
      </w:pPr>
      <w:r>
        <w:t xml:space="preserve">(п. 3.17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23.04.2024 N 197)</w:t>
      </w:r>
    </w:p>
    <w:p w14:paraId="68034EA1" w14:textId="77777777" w:rsidR="005A4053" w:rsidRDefault="005A4053">
      <w:pPr>
        <w:pStyle w:val="ConsPlusNormal"/>
        <w:spacing w:before="240"/>
        <w:ind w:firstLine="540"/>
        <w:jc w:val="both"/>
      </w:pPr>
      <w:r>
        <w:t>3.18. Осуществляет прием граждан, рассматривает устные и письменные обращения граждан. Дает разъяснения юридическим и физическим лицам по вопросам, отнесенным к компетенции Министерства.</w:t>
      </w:r>
    </w:p>
    <w:p w14:paraId="61EC52A6" w14:textId="77777777" w:rsidR="005A4053" w:rsidRDefault="005A4053">
      <w:pPr>
        <w:pStyle w:val="ConsPlusNormal"/>
        <w:spacing w:before="240"/>
        <w:ind w:firstLine="540"/>
        <w:jc w:val="both"/>
      </w:pPr>
      <w:r>
        <w:t>3.19. Ведет подготовку информационных, справочных и аналитических материалов по вопросам, входящим в сферу деятельности Министерства, для Губернатора Нижегородской области и Правительства Нижегородской области.</w:t>
      </w:r>
    </w:p>
    <w:p w14:paraId="422B942E" w14:textId="77777777" w:rsidR="005A4053" w:rsidRDefault="005A4053">
      <w:pPr>
        <w:pStyle w:val="ConsPlusNormal"/>
        <w:spacing w:before="240"/>
        <w:ind w:firstLine="540"/>
        <w:jc w:val="both"/>
      </w:pPr>
      <w:r>
        <w:t>3.20. Осуществляет функции государственного заказчика - координатора государственных программ, соисполнителя государственных программ, а также оказание государственных услуг, относящихся к компетенции Министерства.</w:t>
      </w:r>
    </w:p>
    <w:p w14:paraId="1CE07571" w14:textId="77777777" w:rsidR="005A4053" w:rsidRDefault="005A4053">
      <w:pPr>
        <w:pStyle w:val="ConsPlusNonformat"/>
        <w:spacing w:before="200"/>
        <w:jc w:val="both"/>
      </w:pPr>
      <w:r>
        <w:t xml:space="preserve">        1</w:t>
      </w:r>
    </w:p>
    <w:p w14:paraId="6A062386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3.20 .</w:t>
      </w:r>
      <w:proofErr w:type="gramEnd"/>
      <w:r>
        <w:t xml:space="preserve">  </w:t>
      </w:r>
      <w:proofErr w:type="gramStart"/>
      <w:r>
        <w:t>Участвует  в</w:t>
      </w:r>
      <w:proofErr w:type="gramEnd"/>
      <w:r>
        <w:t xml:space="preserve">  работе  по  внедрению  технологий  искусственного</w:t>
      </w:r>
    </w:p>
    <w:p w14:paraId="088DC3B8" w14:textId="77777777" w:rsidR="005A4053" w:rsidRDefault="005A4053">
      <w:pPr>
        <w:pStyle w:val="ConsPlusNonformat"/>
        <w:jc w:val="both"/>
      </w:pPr>
      <w:r>
        <w:t>интеллекта в сферах своей деятельности.</w:t>
      </w:r>
    </w:p>
    <w:p w14:paraId="419A1CDF" w14:textId="77777777" w:rsidR="005A4053" w:rsidRDefault="005A4053">
      <w:pPr>
        <w:pStyle w:val="ConsPlusNonformat"/>
        <w:jc w:val="both"/>
      </w:pPr>
      <w:r>
        <w:t xml:space="preserve">          1</w:t>
      </w:r>
    </w:p>
    <w:p w14:paraId="5052653C" w14:textId="77777777" w:rsidR="005A4053" w:rsidRDefault="005A4053">
      <w:pPr>
        <w:pStyle w:val="ConsPlusNonformat"/>
        <w:jc w:val="both"/>
      </w:pPr>
      <w:r>
        <w:t xml:space="preserve">(п.   3.20   в   ред.  </w:t>
      </w:r>
      <w:hyperlink r:id="rId61">
        <w:r>
          <w:rPr>
            <w:color w:val="0000FF"/>
          </w:rPr>
          <w:t>постановления</w:t>
        </w:r>
      </w:hyperlink>
      <w:r>
        <w:t xml:space="preserve">  Правительства  </w:t>
      </w:r>
      <w:proofErr w:type="gramStart"/>
      <w:r>
        <w:t>Нижегородской  области</w:t>
      </w:r>
      <w:proofErr w:type="gramEnd"/>
    </w:p>
    <w:p w14:paraId="0402A0EB" w14:textId="77777777" w:rsidR="005A4053" w:rsidRDefault="005A4053">
      <w:pPr>
        <w:pStyle w:val="ConsPlusNonformat"/>
        <w:jc w:val="both"/>
      </w:pPr>
      <w:r>
        <w:t>от 13.03.2025 N 190)</w:t>
      </w:r>
    </w:p>
    <w:p w14:paraId="73E3FCFB" w14:textId="77777777" w:rsidR="005A4053" w:rsidRDefault="005A4053">
      <w:pPr>
        <w:pStyle w:val="ConsPlusNonformat"/>
        <w:jc w:val="both"/>
      </w:pPr>
      <w:r>
        <w:t xml:space="preserve">        2</w:t>
      </w:r>
    </w:p>
    <w:p w14:paraId="0C6D306F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3.20 .</w:t>
      </w:r>
      <w:proofErr w:type="gramEnd"/>
      <w:r>
        <w:t xml:space="preserve">  </w:t>
      </w:r>
      <w:proofErr w:type="gramStart"/>
      <w:r>
        <w:t>Устанавливает  перечень</w:t>
      </w:r>
      <w:proofErr w:type="gramEnd"/>
      <w:r>
        <w:t xml:space="preserve">  должностных  лиц Министерства, имеющих</w:t>
      </w:r>
    </w:p>
    <w:p w14:paraId="53E7C08E" w14:textId="77777777" w:rsidR="005A4053" w:rsidRDefault="005A4053">
      <w:pPr>
        <w:pStyle w:val="ConsPlusNonformat"/>
        <w:jc w:val="both"/>
      </w:pPr>
      <w:r>
        <w:t>право    составлять    протоколы   об   административных   правонарушениях,</w:t>
      </w:r>
    </w:p>
    <w:p w14:paraId="7CD2E432" w14:textId="77777777" w:rsidR="005A4053" w:rsidRDefault="005A4053">
      <w:pPr>
        <w:pStyle w:val="ConsPlusNonformat"/>
        <w:jc w:val="both"/>
      </w:pPr>
      <w:r>
        <w:t xml:space="preserve">предусмотренных   </w:t>
      </w:r>
      <w:hyperlink r:id="rId62">
        <w:r>
          <w:rPr>
            <w:color w:val="0000FF"/>
          </w:rPr>
          <w:t>статьей   14.39</w:t>
        </w:r>
      </w:hyperlink>
      <w:r>
        <w:t xml:space="preserve">,   </w:t>
      </w:r>
      <w:hyperlink r:id="rId63">
        <w:r>
          <w:rPr>
            <w:color w:val="0000FF"/>
          </w:rPr>
          <w:t>частями   11</w:t>
        </w:r>
      </w:hyperlink>
      <w:r>
        <w:t xml:space="preserve">   -  </w:t>
      </w:r>
      <w:hyperlink r:id="rId64">
        <w:r>
          <w:rPr>
            <w:color w:val="0000FF"/>
          </w:rPr>
          <w:t>15</w:t>
        </w:r>
      </w:hyperlink>
      <w:r>
        <w:t xml:space="preserve">  (за  исключением</w:t>
      </w:r>
    </w:p>
    <w:p w14:paraId="41893F7C" w14:textId="77777777" w:rsidR="005A4053" w:rsidRDefault="005A4053">
      <w:pPr>
        <w:pStyle w:val="ConsPlusNonformat"/>
        <w:jc w:val="both"/>
      </w:pPr>
      <w:proofErr w:type="gramStart"/>
      <w:r>
        <w:t>административных  правонарушений</w:t>
      </w:r>
      <w:proofErr w:type="gramEnd"/>
      <w:r>
        <w:t>, совершенных на особо охраняемых природных</w:t>
      </w:r>
    </w:p>
    <w:p w14:paraId="4955527C" w14:textId="77777777" w:rsidR="005A4053" w:rsidRDefault="005A4053">
      <w:pPr>
        <w:pStyle w:val="ConsPlusNonformat"/>
        <w:jc w:val="both"/>
      </w:pPr>
      <w:r>
        <w:t xml:space="preserve">территориях),   </w:t>
      </w:r>
      <w:hyperlink r:id="rId65">
        <w:r>
          <w:rPr>
            <w:color w:val="0000FF"/>
          </w:rPr>
          <w:t>частями  16</w:t>
        </w:r>
      </w:hyperlink>
      <w:r>
        <w:t xml:space="preserve">  -  </w:t>
      </w:r>
      <w:hyperlink r:id="rId66">
        <w:r>
          <w:rPr>
            <w:color w:val="0000FF"/>
          </w:rPr>
          <w:t>19</w:t>
        </w:r>
      </w:hyperlink>
      <w:r>
        <w:t xml:space="preserve">  и  </w:t>
      </w:r>
      <w:hyperlink r:id="rId67">
        <w:r>
          <w:rPr>
            <w:color w:val="0000FF"/>
          </w:rPr>
          <w:t>частями  20</w:t>
        </w:r>
      </w:hyperlink>
      <w:r>
        <w:t xml:space="preserve">  и  </w:t>
      </w:r>
      <w:hyperlink r:id="rId68">
        <w:r>
          <w:rPr>
            <w:color w:val="0000FF"/>
          </w:rPr>
          <w:t>21</w:t>
        </w:r>
      </w:hyperlink>
      <w:r>
        <w:t xml:space="preserve">  (за  исключением</w:t>
      </w:r>
    </w:p>
    <w:p w14:paraId="694A421A" w14:textId="77777777" w:rsidR="005A4053" w:rsidRDefault="005A4053">
      <w:pPr>
        <w:pStyle w:val="ConsPlusNonformat"/>
        <w:jc w:val="both"/>
      </w:pPr>
      <w:proofErr w:type="gramStart"/>
      <w:r>
        <w:t>административных  правонарушений</w:t>
      </w:r>
      <w:proofErr w:type="gramEnd"/>
      <w:r>
        <w:t>, совершенных на особо охраняемых природных</w:t>
      </w:r>
    </w:p>
    <w:p w14:paraId="60D6BE3A" w14:textId="77777777" w:rsidR="005A4053" w:rsidRDefault="005A4053">
      <w:pPr>
        <w:pStyle w:val="ConsPlusNonformat"/>
        <w:jc w:val="both"/>
      </w:pPr>
      <w:r>
        <w:t xml:space="preserve">территориях)  статьи  14.51,  </w:t>
      </w:r>
      <w:hyperlink r:id="rId69">
        <w:r>
          <w:rPr>
            <w:color w:val="0000FF"/>
          </w:rPr>
          <w:t>частью  1  статьи  19.4</w:t>
        </w:r>
      </w:hyperlink>
      <w:r>
        <w:t xml:space="preserve">, </w:t>
      </w:r>
      <w:hyperlink r:id="rId70">
        <w:r>
          <w:rPr>
            <w:color w:val="0000FF"/>
          </w:rPr>
          <w:t>статьями 19.6</w:t>
        </w:r>
      </w:hyperlink>
      <w:r>
        <w:t xml:space="preserve"> и </w:t>
      </w:r>
      <w:hyperlink r:id="rId71">
        <w:r>
          <w:rPr>
            <w:color w:val="0000FF"/>
          </w:rPr>
          <w:t>19.7</w:t>
        </w:r>
      </w:hyperlink>
    </w:p>
    <w:p w14:paraId="294CAEA8" w14:textId="77777777" w:rsidR="005A4053" w:rsidRDefault="005A4053">
      <w:pPr>
        <w:pStyle w:val="ConsPlusNonformat"/>
        <w:jc w:val="both"/>
      </w:pPr>
      <w:r>
        <w:t>Кодекса Российской Федерации об административных правонарушениях.</w:t>
      </w:r>
    </w:p>
    <w:p w14:paraId="7DD538F8" w14:textId="77777777" w:rsidR="005A4053" w:rsidRDefault="005A4053">
      <w:pPr>
        <w:pStyle w:val="ConsPlusNonformat"/>
        <w:jc w:val="both"/>
      </w:pPr>
      <w:r>
        <w:t xml:space="preserve">        2</w:t>
      </w:r>
    </w:p>
    <w:p w14:paraId="77F78F68" w14:textId="77777777" w:rsidR="005A4053" w:rsidRDefault="005A4053">
      <w:pPr>
        <w:pStyle w:val="ConsPlusNonformat"/>
        <w:jc w:val="both"/>
      </w:pPr>
      <w:r>
        <w:t xml:space="preserve">(п. </w:t>
      </w:r>
      <w:proofErr w:type="gramStart"/>
      <w:r>
        <w:t>3.20  введен</w:t>
      </w:r>
      <w:proofErr w:type="gramEnd"/>
      <w:r>
        <w:t xml:space="preserve">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</w:t>
      </w:r>
    </w:p>
    <w:p w14:paraId="6F4578CC" w14:textId="77777777" w:rsidR="005A4053" w:rsidRDefault="005A4053">
      <w:pPr>
        <w:pStyle w:val="ConsPlusNonformat"/>
        <w:jc w:val="both"/>
      </w:pPr>
      <w:r>
        <w:lastRenderedPageBreak/>
        <w:t>от 20.11.2025 N 701)</w:t>
      </w:r>
    </w:p>
    <w:p w14:paraId="5738193A" w14:textId="77777777" w:rsidR="005A4053" w:rsidRDefault="005A4053">
      <w:pPr>
        <w:pStyle w:val="ConsPlusNormal"/>
        <w:ind w:firstLine="540"/>
        <w:jc w:val="both"/>
      </w:pPr>
      <w:r>
        <w:t>3.21. Осуществляет иные функции в соответствии с законодательством Российской Федерации и Нижегородской области.</w:t>
      </w:r>
    </w:p>
    <w:p w14:paraId="1E2CAE4C" w14:textId="77777777" w:rsidR="005A4053" w:rsidRDefault="005A4053">
      <w:pPr>
        <w:pStyle w:val="ConsPlusNormal"/>
        <w:ind w:firstLine="540"/>
        <w:jc w:val="both"/>
      </w:pPr>
    </w:p>
    <w:p w14:paraId="3327667D" w14:textId="77777777" w:rsidR="005A4053" w:rsidRDefault="005A4053">
      <w:pPr>
        <w:pStyle w:val="ConsPlusTitle"/>
        <w:jc w:val="center"/>
        <w:outlineLvl w:val="1"/>
      </w:pPr>
      <w:r>
        <w:t>4. Права Министерства</w:t>
      </w:r>
    </w:p>
    <w:p w14:paraId="09938AD4" w14:textId="77777777" w:rsidR="005A4053" w:rsidRDefault="005A4053">
      <w:pPr>
        <w:pStyle w:val="ConsPlusNormal"/>
        <w:ind w:firstLine="540"/>
        <w:jc w:val="both"/>
      </w:pPr>
    </w:p>
    <w:p w14:paraId="7C418A14" w14:textId="77777777" w:rsidR="005A4053" w:rsidRDefault="005A4053">
      <w:pPr>
        <w:pStyle w:val="ConsPlusNormal"/>
        <w:ind w:firstLine="540"/>
        <w:jc w:val="both"/>
      </w:pPr>
      <w:r>
        <w:t>Министерство для осуществления возложенных на него задач и функций имеет право:</w:t>
      </w:r>
    </w:p>
    <w:p w14:paraId="795B21C4" w14:textId="77777777" w:rsidR="005A4053" w:rsidRDefault="005A4053">
      <w:pPr>
        <w:pStyle w:val="ConsPlusNormal"/>
        <w:spacing w:before="240"/>
        <w:ind w:firstLine="540"/>
        <w:jc w:val="both"/>
      </w:pPr>
      <w:r>
        <w:t>4.1. Разрабатывать и вносить в установленном порядке на рассмотрение Губернатора и Правительства Нижегородской области предложения по вопросам, относящимся к компетенции Министерства.</w:t>
      </w:r>
    </w:p>
    <w:p w14:paraId="382B49D3" w14:textId="77777777" w:rsidR="005A4053" w:rsidRDefault="005A4053">
      <w:pPr>
        <w:pStyle w:val="ConsPlusNormal"/>
        <w:spacing w:before="240"/>
        <w:ind w:firstLine="540"/>
        <w:jc w:val="both"/>
      </w:pPr>
      <w:r>
        <w:t>4.2. Подготавливать законопроекты и проекты правовых актов Губернатора и Правительства Нижегородской области по вопросам, относящимся к компетенции Министерства.</w:t>
      </w:r>
    </w:p>
    <w:p w14:paraId="6FBBF399" w14:textId="77777777" w:rsidR="005A4053" w:rsidRDefault="005A4053">
      <w:pPr>
        <w:pStyle w:val="ConsPlusNormal"/>
        <w:spacing w:before="240"/>
        <w:ind w:firstLine="540"/>
        <w:jc w:val="both"/>
      </w:pPr>
      <w:r>
        <w:t>4.3. Запрашивать в установленном порядке у федеральных органов государственной власти, органов государственной власти Нижегородской области, органов местного самоуправления муниципальных образований Нижегородской области и организаций независимо от их организационно-правовых форм информацию, необходимую для осуществления функций, возложенных на Министерство.</w:t>
      </w:r>
    </w:p>
    <w:p w14:paraId="187D2D85" w14:textId="77777777" w:rsidR="005A4053" w:rsidRDefault="005A4053">
      <w:pPr>
        <w:pStyle w:val="ConsPlusNormal"/>
        <w:spacing w:before="240"/>
        <w:ind w:firstLine="540"/>
        <w:jc w:val="both"/>
      </w:pPr>
      <w:r>
        <w:t>4.4. Издавать в пределах своей компетенции приказы. Акты иных наименований (инструкции, правила, положения, указания и другие) утверждаются приказами Министерства.</w:t>
      </w:r>
    </w:p>
    <w:p w14:paraId="15480164" w14:textId="77777777" w:rsidR="005A4053" w:rsidRDefault="005A4053">
      <w:pPr>
        <w:pStyle w:val="ConsPlusNormal"/>
        <w:spacing w:before="240"/>
        <w:ind w:firstLine="540"/>
        <w:jc w:val="both"/>
      </w:pPr>
      <w:r>
        <w:t>4.5. Разрабатывать программно-аналитические и методические материалы и рекомендации по вопросам, входящим в компетенцию Министерства.</w:t>
      </w:r>
    </w:p>
    <w:p w14:paraId="066A040B" w14:textId="77777777" w:rsidR="005A4053" w:rsidRDefault="005A4053">
      <w:pPr>
        <w:pStyle w:val="ConsPlusNormal"/>
        <w:spacing w:before="240"/>
        <w:ind w:firstLine="540"/>
        <w:jc w:val="both"/>
      </w:pPr>
      <w:r>
        <w:t>4.6. Заключать соглашения от имени и в пределах компетенции Министерства по вопросам сотрудничества, взаимодействия и иным направлениям деятельности в целях исполнения функций и задач, возложенных на Министерство, в порядке, установленном действующим законодательством.</w:t>
      </w:r>
    </w:p>
    <w:p w14:paraId="2C29BBA4" w14:textId="77777777" w:rsidR="005A4053" w:rsidRDefault="005A4053">
      <w:pPr>
        <w:pStyle w:val="ConsPlusNormal"/>
        <w:spacing w:before="240"/>
        <w:ind w:firstLine="540"/>
        <w:jc w:val="both"/>
      </w:pPr>
      <w:r>
        <w:t>4.7. Представлять интересы Нижегородской области в федеральных органах государственной власти в пределах полномочий, предоставленных Правительством Нижегородской области, в порядке, установленном действующим законодательством.</w:t>
      </w:r>
    </w:p>
    <w:p w14:paraId="58104B68" w14:textId="77777777" w:rsidR="005A4053" w:rsidRDefault="005A4053">
      <w:pPr>
        <w:pStyle w:val="ConsPlusNormal"/>
        <w:spacing w:before="240"/>
        <w:ind w:firstLine="540"/>
        <w:jc w:val="both"/>
      </w:pPr>
      <w:r>
        <w:t>4.8. Проводить в установленном порядке конференции, совещания, семинары по вопросам, входящим в компетенцию Министерства, с привлечением представителей исполнительных органов Нижегородской области, органов местного самоуправления муниципальных образований Нижегородской области, юридических лиц, индивидуальных предпринимателей.</w:t>
      </w:r>
    </w:p>
    <w:p w14:paraId="0429C3E7" w14:textId="77777777" w:rsidR="005A4053" w:rsidRDefault="005A4053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514D36B4" w14:textId="77777777" w:rsidR="005A4053" w:rsidRDefault="005A4053">
      <w:pPr>
        <w:pStyle w:val="ConsPlusNormal"/>
        <w:spacing w:before="240"/>
        <w:ind w:firstLine="540"/>
        <w:jc w:val="both"/>
      </w:pPr>
      <w:r>
        <w:t xml:space="preserve">4.9. Создавать в установленном порядке при Министерстве координационные и совещательные органы (комиссии, группы, коллегии), в том числе межведомственные, для решения вопросов, относящихся к компетенции </w:t>
      </w:r>
      <w:r>
        <w:lastRenderedPageBreak/>
        <w:t>Министерства, осуществлять правовое и организационное обеспечение их деятельности.</w:t>
      </w:r>
    </w:p>
    <w:p w14:paraId="1A3883AA" w14:textId="77777777" w:rsidR="005A4053" w:rsidRDefault="005A4053">
      <w:pPr>
        <w:pStyle w:val="ConsPlusNormal"/>
        <w:jc w:val="both"/>
      </w:pPr>
      <w:r>
        <w:t xml:space="preserve">(п. 4.9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07.06.2023 N 491)</w:t>
      </w:r>
    </w:p>
    <w:p w14:paraId="051FD64C" w14:textId="77777777" w:rsidR="005A4053" w:rsidRDefault="005A4053">
      <w:pPr>
        <w:pStyle w:val="ConsPlusNormal"/>
        <w:spacing w:before="240"/>
        <w:ind w:firstLine="540"/>
        <w:jc w:val="both"/>
      </w:pPr>
      <w:r>
        <w:t>4.10. Определять порядок пользования и распоряжения информационными ресурсами, формируемыми Министерством в соответствии с возложенными на него задачами.</w:t>
      </w:r>
    </w:p>
    <w:p w14:paraId="316CC44D" w14:textId="77777777" w:rsidR="005A4053" w:rsidRDefault="005A4053">
      <w:pPr>
        <w:pStyle w:val="ConsPlusNormal"/>
        <w:spacing w:before="240"/>
        <w:ind w:firstLine="540"/>
        <w:jc w:val="both"/>
      </w:pPr>
      <w:r>
        <w:t>4.11. Участвовать в создании государственных учреждений, предприятий, организаций в пределах своей компетенции и выполнять в отношении их полномочия учредителя по поручению Правительства Нижегородской области.</w:t>
      </w:r>
    </w:p>
    <w:p w14:paraId="34B39BA2" w14:textId="77777777" w:rsidR="005A4053" w:rsidRDefault="005A4053">
      <w:pPr>
        <w:pStyle w:val="ConsPlusNormal"/>
        <w:spacing w:before="240"/>
        <w:ind w:firstLine="540"/>
        <w:jc w:val="both"/>
      </w:pPr>
      <w:r>
        <w:t>4.12. Учреждать в установленном порядке награды Министерства и награждать ими юридических и физических лиц за достигнутые успехи в сферах, относящихся к компетенции Министерства.</w:t>
      </w:r>
    </w:p>
    <w:p w14:paraId="696671A3" w14:textId="77777777" w:rsidR="005A4053" w:rsidRDefault="005A4053">
      <w:pPr>
        <w:pStyle w:val="ConsPlusNormal"/>
        <w:jc w:val="both"/>
      </w:pPr>
      <w:r>
        <w:t xml:space="preserve">(п. 4.12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07.06.2023 N 491)</w:t>
      </w:r>
    </w:p>
    <w:p w14:paraId="1A22679D" w14:textId="77777777" w:rsidR="005A4053" w:rsidRDefault="005A4053">
      <w:pPr>
        <w:pStyle w:val="ConsPlusNonformat"/>
        <w:spacing w:before="200"/>
        <w:jc w:val="both"/>
      </w:pPr>
      <w:r>
        <w:t xml:space="preserve">        1</w:t>
      </w:r>
    </w:p>
    <w:p w14:paraId="34EDAD01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4.12 .</w:t>
      </w:r>
      <w:proofErr w:type="gramEnd"/>
      <w:r>
        <w:t xml:space="preserve">  </w:t>
      </w:r>
      <w:proofErr w:type="gramStart"/>
      <w:r>
        <w:t>Осуществлять  отнесение</w:t>
      </w:r>
      <w:proofErr w:type="gramEnd"/>
      <w:r>
        <w:t xml:space="preserve"> туристских маршрутов (частей туристских</w:t>
      </w:r>
    </w:p>
    <w:p w14:paraId="1D12D755" w14:textId="77777777" w:rsidR="005A4053" w:rsidRDefault="005A4053">
      <w:pPr>
        <w:pStyle w:val="ConsPlusNonformat"/>
        <w:jc w:val="both"/>
      </w:pPr>
      <w:r>
        <w:t>маршрутов</w:t>
      </w:r>
      <w:proofErr w:type="gramStart"/>
      <w:r>
        <w:t>),  проходящих</w:t>
      </w:r>
      <w:proofErr w:type="gramEnd"/>
      <w:r>
        <w:t xml:space="preserve">  по  территории Нижегородской области, к туристским</w:t>
      </w:r>
    </w:p>
    <w:p w14:paraId="76DB94CB" w14:textId="77777777" w:rsidR="005A4053" w:rsidRDefault="005A4053">
      <w:pPr>
        <w:pStyle w:val="ConsPlusNonformat"/>
        <w:jc w:val="both"/>
      </w:pPr>
      <w:proofErr w:type="gramStart"/>
      <w:r>
        <w:t>маршрутам,  требующим</w:t>
      </w:r>
      <w:proofErr w:type="gramEnd"/>
      <w:r>
        <w:t xml:space="preserve">  специального  сопровождения,  и размещать сведения о</w:t>
      </w:r>
    </w:p>
    <w:p w14:paraId="60E8236F" w14:textId="77777777" w:rsidR="005A4053" w:rsidRDefault="005A4053">
      <w:pPr>
        <w:pStyle w:val="ConsPlusNonformat"/>
        <w:jc w:val="both"/>
      </w:pPr>
      <w:r>
        <w:t xml:space="preserve">туристских   </w:t>
      </w:r>
      <w:proofErr w:type="gramStart"/>
      <w:r>
        <w:t>маршрутах,  требующих</w:t>
      </w:r>
      <w:proofErr w:type="gramEnd"/>
      <w:r>
        <w:t xml:space="preserve">  специального  сопровождения,  на  своем</w:t>
      </w:r>
    </w:p>
    <w:p w14:paraId="44A4448C" w14:textId="77777777" w:rsidR="005A4053" w:rsidRDefault="005A4053">
      <w:pPr>
        <w:pStyle w:val="ConsPlusNonformat"/>
        <w:jc w:val="both"/>
      </w:pPr>
      <w:r>
        <w:t>официальном сайте в информационно-телекоммуникационной сети "Интернет".</w:t>
      </w:r>
    </w:p>
    <w:p w14:paraId="6CE685EC" w14:textId="77777777" w:rsidR="005A4053" w:rsidRDefault="005A4053">
      <w:pPr>
        <w:pStyle w:val="ConsPlusNonformat"/>
        <w:jc w:val="both"/>
      </w:pPr>
      <w:r>
        <w:t xml:space="preserve">          1</w:t>
      </w:r>
    </w:p>
    <w:p w14:paraId="62ACB17C" w14:textId="77777777" w:rsidR="005A4053" w:rsidRDefault="005A4053">
      <w:pPr>
        <w:pStyle w:val="ConsPlusNonformat"/>
        <w:jc w:val="both"/>
      </w:pPr>
      <w:r>
        <w:t xml:space="preserve">(п.   4.12    введен  </w:t>
      </w:r>
      <w:hyperlink r:id="rId76">
        <w:r>
          <w:rPr>
            <w:color w:val="0000FF"/>
          </w:rPr>
          <w:t>постановлением</w:t>
        </w:r>
      </w:hyperlink>
      <w:r>
        <w:t xml:space="preserve">  Правительства  </w:t>
      </w:r>
      <w:proofErr w:type="gramStart"/>
      <w:r>
        <w:t>Нижегородской  области</w:t>
      </w:r>
      <w:proofErr w:type="gramEnd"/>
    </w:p>
    <w:p w14:paraId="1621BA8A" w14:textId="77777777" w:rsidR="005A4053" w:rsidRDefault="005A4053">
      <w:pPr>
        <w:pStyle w:val="ConsPlusNonformat"/>
        <w:jc w:val="both"/>
      </w:pPr>
      <w:r>
        <w:t>от 06.12.2024 N 764)</w:t>
      </w:r>
    </w:p>
    <w:p w14:paraId="26FE0777" w14:textId="77777777" w:rsidR="005A4053" w:rsidRDefault="005A4053">
      <w:pPr>
        <w:pStyle w:val="ConsPlusNormal"/>
        <w:ind w:firstLine="540"/>
        <w:jc w:val="both"/>
      </w:pPr>
      <w:r>
        <w:t>4.13. Осуществлять иные права в соответствии с законодательством Российской Федерации и Нижегородской области, необходимые для решения задач и выполнения функций Министерства.</w:t>
      </w:r>
    </w:p>
    <w:p w14:paraId="7A713712" w14:textId="77777777" w:rsidR="005A4053" w:rsidRDefault="005A4053">
      <w:pPr>
        <w:pStyle w:val="ConsPlusNormal"/>
        <w:jc w:val="both"/>
      </w:pPr>
      <w:r>
        <w:t xml:space="preserve">(п. 4.13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07.06.2023 N 491)</w:t>
      </w:r>
    </w:p>
    <w:p w14:paraId="645A9B62" w14:textId="77777777" w:rsidR="005A4053" w:rsidRDefault="005A4053">
      <w:pPr>
        <w:pStyle w:val="ConsPlusNormal"/>
        <w:ind w:firstLine="540"/>
        <w:jc w:val="both"/>
      </w:pPr>
    </w:p>
    <w:p w14:paraId="0307E389" w14:textId="77777777" w:rsidR="005A4053" w:rsidRDefault="005A4053">
      <w:pPr>
        <w:pStyle w:val="ConsPlusTitle"/>
        <w:jc w:val="center"/>
        <w:outlineLvl w:val="1"/>
      </w:pPr>
      <w:r>
        <w:t>5. Руководство Министерством</w:t>
      </w:r>
    </w:p>
    <w:p w14:paraId="60B0A595" w14:textId="77777777" w:rsidR="005A4053" w:rsidRDefault="005A4053">
      <w:pPr>
        <w:pStyle w:val="ConsPlusNormal"/>
        <w:ind w:firstLine="540"/>
        <w:jc w:val="both"/>
      </w:pPr>
    </w:p>
    <w:p w14:paraId="73CD226A" w14:textId="77777777" w:rsidR="005A4053" w:rsidRDefault="005A4053">
      <w:pPr>
        <w:pStyle w:val="ConsPlusNormal"/>
        <w:ind w:firstLine="540"/>
        <w:jc w:val="both"/>
      </w:pPr>
      <w:r>
        <w:t>5.1. Министерство возглавляет министр, назначаемый на должность и освобождаемый от должности Губернатором Нижегородской области в порядке, установленном действующим законодательством.</w:t>
      </w:r>
    </w:p>
    <w:p w14:paraId="1FAE32D2" w14:textId="77777777" w:rsidR="005A4053" w:rsidRDefault="005A4053">
      <w:pPr>
        <w:pStyle w:val="ConsPlusNormal"/>
        <w:spacing w:before="240"/>
        <w:ind w:firstLine="540"/>
        <w:jc w:val="both"/>
      </w:pPr>
      <w:r>
        <w:t>5.2. При осуществлении своих полномочий министр подчиняется Губернатору Нижегородской области и заместителю Губернатора Нижегородской области.</w:t>
      </w:r>
    </w:p>
    <w:p w14:paraId="78E074EF" w14:textId="77777777" w:rsidR="005A4053" w:rsidRDefault="005A4053">
      <w:pPr>
        <w:pStyle w:val="ConsPlusNormal"/>
        <w:spacing w:before="240"/>
        <w:ind w:firstLine="540"/>
        <w:jc w:val="both"/>
      </w:pPr>
      <w:r>
        <w:t>5.3. Министр имеет первого заместителя министра и двух заместителей министра, назначаемых на должность и освобождаемых от должности Губернатором Нижегородской области в установленном законодательством порядке.</w:t>
      </w:r>
    </w:p>
    <w:p w14:paraId="55F2DC13" w14:textId="77777777" w:rsidR="005A4053" w:rsidRDefault="005A4053">
      <w:pPr>
        <w:pStyle w:val="ConsPlusNormal"/>
        <w:jc w:val="both"/>
      </w:pPr>
      <w:r>
        <w:t xml:space="preserve">(в ред. постановлений Правительства Нижегородской области от 23.04.2024 </w:t>
      </w:r>
      <w:hyperlink r:id="rId78">
        <w:r>
          <w:rPr>
            <w:color w:val="0000FF"/>
          </w:rPr>
          <w:t>N 197</w:t>
        </w:r>
      </w:hyperlink>
      <w:r>
        <w:t xml:space="preserve">, от 06.12.2024 </w:t>
      </w:r>
      <w:hyperlink r:id="rId79">
        <w:r>
          <w:rPr>
            <w:color w:val="0000FF"/>
          </w:rPr>
          <w:t>N 764</w:t>
        </w:r>
      </w:hyperlink>
      <w:r>
        <w:t>)</w:t>
      </w:r>
    </w:p>
    <w:p w14:paraId="60F1AA6E" w14:textId="77777777" w:rsidR="005A4053" w:rsidRDefault="005A4053">
      <w:pPr>
        <w:pStyle w:val="ConsPlusNormal"/>
        <w:spacing w:before="240"/>
        <w:ind w:firstLine="540"/>
        <w:jc w:val="both"/>
      </w:pPr>
      <w:r>
        <w:t>5.4. Первый заместитель министра и заместители министра представляют Министерство в соответствии с компетенцией возглавляемых ими подразделений в пределах полномочий, определяемых Министром.</w:t>
      </w:r>
    </w:p>
    <w:p w14:paraId="32241C86" w14:textId="77777777" w:rsidR="005A4053" w:rsidRDefault="005A4053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2E66FD00" w14:textId="77777777" w:rsidR="005A4053" w:rsidRDefault="005A4053">
      <w:pPr>
        <w:pStyle w:val="ConsPlusNormal"/>
        <w:spacing w:before="240"/>
        <w:ind w:firstLine="540"/>
        <w:jc w:val="both"/>
      </w:pPr>
      <w:r>
        <w:lastRenderedPageBreak/>
        <w:t>5.5. В отсутствие министра его обязанности временно исполняет первый заместитель министра или один из заместителей министра в соответствии с распоряжением Губернатора Нижегородской области.</w:t>
      </w:r>
    </w:p>
    <w:p w14:paraId="4004A4F1" w14:textId="77777777" w:rsidR="005A4053" w:rsidRDefault="005A4053">
      <w:pPr>
        <w:pStyle w:val="ConsPlusNormal"/>
        <w:jc w:val="both"/>
      </w:pPr>
      <w:r>
        <w:t xml:space="preserve">(п. 5.5 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0D389762" w14:textId="77777777" w:rsidR="005A4053" w:rsidRDefault="005A4053">
      <w:pPr>
        <w:pStyle w:val="ConsPlusNormal"/>
        <w:spacing w:before="240"/>
        <w:ind w:firstLine="540"/>
        <w:jc w:val="both"/>
      </w:pPr>
      <w:r>
        <w:t>5.6. Министр:</w:t>
      </w:r>
    </w:p>
    <w:p w14:paraId="4F14384F" w14:textId="77777777" w:rsidR="005A4053" w:rsidRDefault="005A4053">
      <w:pPr>
        <w:pStyle w:val="ConsPlusNormal"/>
        <w:spacing w:before="240"/>
        <w:ind w:firstLine="540"/>
        <w:jc w:val="both"/>
      </w:pPr>
      <w:r>
        <w:t>5.6.1. Осуществляет руководство деятельностью Министерства на принципах единоначалия и несет персональную ответственность за выполнение возложенных на Министерство задач и функций.</w:t>
      </w:r>
    </w:p>
    <w:p w14:paraId="55C100E5" w14:textId="77777777" w:rsidR="005A4053" w:rsidRDefault="005A4053">
      <w:pPr>
        <w:pStyle w:val="ConsPlusNormal"/>
        <w:spacing w:before="240"/>
        <w:ind w:firstLine="540"/>
        <w:jc w:val="both"/>
      </w:pPr>
      <w:r>
        <w:t>5.6.2. Подписывает от имени Министерства в пределах своей компетенции приказы, дает указания и поручения, подлежащие обязательному исполнению всеми служащими и работниками Министерства.</w:t>
      </w:r>
    </w:p>
    <w:p w14:paraId="684C34FE" w14:textId="77777777" w:rsidR="005A4053" w:rsidRDefault="005A4053">
      <w:pPr>
        <w:pStyle w:val="ConsPlusNormal"/>
        <w:spacing w:before="240"/>
        <w:ind w:firstLine="540"/>
        <w:jc w:val="both"/>
      </w:pPr>
      <w:r>
        <w:t>5.6.3. Утверждает в пределах годового фонда оплаты труда и утвержденной Правительством Нижегородской области численности работников штатное расписание Министерства по согласованию с заместителем Губернатора Нижегородской области и министерством кадровой политики Правительства Нижегородской области.</w:t>
      </w:r>
    </w:p>
    <w:p w14:paraId="4E99F261" w14:textId="77777777" w:rsidR="005A4053" w:rsidRDefault="005A4053">
      <w:pPr>
        <w:pStyle w:val="ConsPlusNormal"/>
        <w:jc w:val="both"/>
      </w:pPr>
      <w:r>
        <w:t xml:space="preserve">(в ред. постановлений Правительства Нижегородской области от 28.03.2023 </w:t>
      </w:r>
      <w:hyperlink r:id="rId82">
        <w:r>
          <w:rPr>
            <w:color w:val="0000FF"/>
          </w:rPr>
          <w:t>N 246</w:t>
        </w:r>
      </w:hyperlink>
      <w:r>
        <w:t xml:space="preserve">, от 06.12.2024 </w:t>
      </w:r>
      <w:hyperlink r:id="rId83">
        <w:r>
          <w:rPr>
            <w:color w:val="0000FF"/>
          </w:rPr>
          <w:t>N 764</w:t>
        </w:r>
      </w:hyperlink>
      <w:r>
        <w:t>)</w:t>
      </w:r>
    </w:p>
    <w:p w14:paraId="02F4419E" w14:textId="77777777" w:rsidR="005A4053" w:rsidRDefault="005A4053">
      <w:pPr>
        <w:pStyle w:val="ConsPlusNormal"/>
        <w:spacing w:before="240"/>
        <w:ind w:firstLine="540"/>
        <w:jc w:val="both"/>
      </w:pPr>
      <w:r>
        <w:t>5.6.4. Обеспечивает соблюдение трудового законодательства, законодательства о государственной гражданской службе, в том числе о профессиональном развитии, проведении аттестации, присвоении классных чинов.</w:t>
      </w:r>
    </w:p>
    <w:p w14:paraId="6F85FDB9" w14:textId="77777777" w:rsidR="005A4053" w:rsidRDefault="005A4053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02638C50" w14:textId="77777777" w:rsidR="005A4053" w:rsidRDefault="005A4053">
      <w:pPr>
        <w:pStyle w:val="ConsPlusNormal"/>
        <w:spacing w:before="240"/>
        <w:ind w:firstLine="540"/>
        <w:jc w:val="both"/>
      </w:pPr>
      <w:r>
        <w:t>5.6.5. Без доверенности представляет Министерство в федеральных органах государственной власти, органах государственной власти Нижегородской области, органах местного самоуправления, иных органах и организациях независимо от их организационно-правовых форм по вопросам, отнесенным к компетенции Министерства. Выдает доверенности на представление интересов Министерства.</w:t>
      </w:r>
    </w:p>
    <w:p w14:paraId="400A850C" w14:textId="77777777" w:rsidR="005A4053" w:rsidRDefault="005A4053">
      <w:pPr>
        <w:pStyle w:val="ConsPlusNormal"/>
        <w:spacing w:before="240"/>
        <w:ind w:firstLine="540"/>
        <w:jc w:val="both"/>
      </w:pPr>
      <w:r>
        <w:t>5.6.6. Вносит в установленном порядке на рассмотрение Губернатора Нижегородской области и Правительства Нижегородской области вопросы, связанные с деятельностью Министерства.</w:t>
      </w:r>
    </w:p>
    <w:p w14:paraId="6E9EE8BD" w14:textId="77777777" w:rsidR="005A4053" w:rsidRDefault="005A4053">
      <w:pPr>
        <w:pStyle w:val="ConsPlusNormal"/>
        <w:spacing w:before="240"/>
        <w:ind w:firstLine="540"/>
        <w:jc w:val="both"/>
      </w:pPr>
      <w:r>
        <w:t>5.6.7. Издает приказ о наделении первого заместителя министра, заместителей министра полномочиями по подписанию актов Министерства, не имеющих нормативного правового характера, в порядке распределения обязанностей между своими заместителями.</w:t>
      </w:r>
    </w:p>
    <w:p w14:paraId="61538129" w14:textId="77777777" w:rsidR="005A4053" w:rsidRDefault="005A4053">
      <w:pPr>
        <w:pStyle w:val="ConsPlusNormal"/>
        <w:jc w:val="both"/>
      </w:pPr>
      <w:r>
        <w:t xml:space="preserve">(подп. 5.6.7 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5B8EEE50" w14:textId="77777777" w:rsidR="005A4053" w:rsidRDefault="005A4053">
      <w:pPr>
        <w:pStyle w:val="ConsPlusNormal"/>
        <w:spacing w:before="240"/>
        <w:ind w:firstLine="540"/>
        <w:jc w:val="both"/>
      </w:pPr>
      <w:r>
        <w:t>5.6.8. Участвует в совещаниях и иных мероприятиях, проводимых Губернатором, заместителями Губернатора Нижегородской области, Правительством Нижегородской области и иными государственными органами и исполнительными органами Нижегородской области.</w:t>
      </w:r>
    </w:p>
    <w:p w14:paraId="15596CE6" w14:textId="77777777" w:rsidR="005A4053" w:rsidRDefault="005A4053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06.12.2024 N 764)</w:t>
      </w:r>
    </w:p>
    <w:p w14:paraId="22B3745F" w14:textId="77777777" w:rsidR="005A4053" w:rsidRDefault="005A4053">
      <w:pPr>
        <w:pStyle w:val="ConsPlusNonformat"/>
        <w:spacing w:before="200"/>
        <w:jc w:val="both"/>
      </w:pPr>
      <w:r>
        <w:lastRenderedPageBreak/>
        <w:t xml:space="preserve">         1</w:t>
      </w:r>
    </w:p>
    <w:p w14:paraId="5984188F" w14:textId="77777777" w:rsidR="005A4053" w:rsidRDefault="005A4053">
      <w:pPr>
        <w:pStyle w:val="ConsPlusNonformat"/>
        <w:jc w:val="both"/>
      </w:pPr>
      <w:r>
        <w:t xml:space="preserve">    </w:t>
      </w:r>
      <w:proofErr w:type="gramStart"/>
      <w:r>
        <w:t>5.6.8 .</w:t>
      </w:r>
      <w:proofErr w:type="gramEnd"/>
      <w:r>
        <w:t xml:space="preserve">  </w:t>
      </w:r>
      <w:proofErr w:type="gramStart"/>
      <w:r>
        <w:t>Принимает  на</w:t>
      </w:r>
      <w:proofErr w:type="gramEnd"/>
      <w:r>
        <w:t xml:space="preserve">  работу  и  увольняет сотрудников Министерства в</w:t>
      </w:r>
    </w:p>
    <w:p w14:paraId="3BAEFAB2" w14:textId="77777777" w:rsidR="005A4053" w:rsidRDefault="005A4053">
      <w:pPr>
        <w:pStyle w:val="ConsPlusNonformat"/>
        <w:jc w:val="both"/>
      </w:pPr>
      <w:proofErr w:type="gramStart"/>
      <w:r>
        <w:t>соответствии  с</w:t>
      </w:r>
      <w:proofErr w:type="gramEnd"/>
      <w:r>
        <w:t xml:space="preserve">  законодательством  о  государственной  гражданской  службе</w:t>
      </w:r>
    </w:p>
    <w:p w14:paraId="42D442D9" w14:textId="77777777" w:rsidR="005A4053" w:rsidRDefault="005A4053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 xml:space="preserve">, Трудовым </w:t>
      </w:r>
      <w:hyperlink r:id="rId87">
        <w:r>
          <w:rPr>
            <w:color w:val="0000FF"/>
          </w:rPr>
          <w:t>кодексом</w:t>
        </w:r>
      </w:hyperlink>
      <w:r>
        <w:t xml:space="preserve"> Российской Федерации, нормативными</w:t>
      </w:r>
    </w:p>
    <w:p w14:paraId="641563E9" w14:textId="77777777" w:rsidR="005A4053" w:rsidRDefault="005A4053">
      <w:pPr>
        <w:pStyle w:val="ConsPlusNonformat"/>
        <w:jc w:val="both"/>
      </w:pPr>
      <w:r>
        <w:t xml:space="preserve">правовыми   актами   Губернатора   </w:t>
      </w:r>
      <w:proofErr w:type="gramStart"/>
      <w:r>
        <w:t>Нижегородской  области</w:t>
      </w:r>
      <w:proofErr w:type="gramEnd"/>
      <w:r>
        <w:t xml:space="preserve">  и  Правительства</w:t>
      </w:r>
    </w:p>
    <w:p w14:paraId="23A6BCC2" w14:textId="77777777" w:rsidR="005A4053" w:rsidRDefault="005A4053">
      <w:pPr>
        <w:pStyle w:val="ConsPlusNonformat"/>
        <w:jc w:val="both"/>
      </w:pPr>
      <w:r>
        <w:t>Нижегородской области, принимает решения по их поощрению и наложению на них</w:t>
      </w:r>
    </w:p>
    <w:p w14:paraId="4EA43385" w14:textId="77777777" w:rsidR="005A4053" w:rsidRDefault="005A4053">
      <w:pPr>
        <w:pStyle w:val="ConsPlusNonformat"/>
        <w:jc w:val="both"/>
      </w:pPr>
      <w:r>
        <w:t>дисциплинарных взысканий.</w:t>
      </w:r>
    </w:p>
    <w:p w14:paraId="0C595561" w14:textId="77777777" w:rsidR="005A4053" w:rsidRDefault="005A4053">
      <w:pPr>
        <w:pStyle w:val="ConsPlusNonformat"/>
        <w:jc w:val="both"/>
      </w:pPr>
      <w:r>
        <w:t xml:space="preserve">             1</w:t>
      </w:r>
    </w:p>
    <w:p w14:paraId="5A2D1878" w14:textId="77777777" w:rsidR="005A4053" w:rsidRDefault="005A4053">
      <w:pPr>
        <w:pStyle w:val="ConsPlusNonformat"/>
        <w:jc w:val="both"/>
      </w:pPr>
      <w:r>
        <w:t xml:space="preserve">(подп.  5.6.8   введен  </w:t>
      </w:r>
      <w:hyperlink r:id="rId88">
        <w:r>
          <w:rPr>
            <w:color w:val="0000FF"/>
          </w:rPr>
          <w:t>постановлением</w:t>
        </w:r>
      </w:hyperlink>
      <w:r>
        <w:t xml:space="preserve">  Правительства Нижегородской области</w:t>
      </w:r>
    </w:p>
    <w:p w14:paraId="0F109035" w14:textId="77777777" w:rsidR="005A4053" w:rsidRDefault="005A4053">
      <w:pPr>
        <w:pStyle w:val="ConsPlusNonformat"/>
        <w:jc w:val="both"/>
      </w:pPr>
      <w:r>
        <w:t>от 06.12.2024 N 764)</w:t>
      </w:r>
    </w:p>
    <w:p w14:paraId="09790837" w14:textId="77777777" w:rsidR="005A4053" w:rsidRDefault="005A4053">
      <w:pPr>
        <w:pStyle w:val="ConsPlusNormal"/>
        <w:ind w:firstLine="540"/>
        <w:jc w:val="both"/>
      </w:pPr>
      <w:r>
        <w:t>5.6.9. Осуществляет в пределах своей компетенции иные полномочия, необходимые для выполнения функций Министерства.</w:t>
      </w:r>
    </w:p>
    <w:p w14:paraId="033CD9FC" w14:textId="77777777" w:rsidR="005A4053" w:rsidRDefault="005A4053">
      <w:pPr>
        <w:pStyle w:val="ConsPlusNormal"/>
        <w:ind w:firstLine="540"/>
        <w:jc w:val="both"/>
      </w:pPr>
    </w:p>
    <w:p w14:paraId="50834E45" w14:textId="77777777" w:rsidR="005A4053" w:rsidRDefault="005A4053">
      <w:pPr>
        <w:pStyle w:val="ConsPlusTitle"/>
        <w:jc w:val="center"/>
        <w:outlineLvl w:val="1"/>
      </w:pPr>
      <w:r>
        <w:t>6. Взаимоотношения Министерства с другими органами</w:t>
      </w:r>
    </w:p>
    <w:p w14:paraId="585E8FF9" w14:textId="77777777" w:rsidR="005A4053" w:rsidRDefault="005A4053">
      <w:pPr>
        <w:pStyle w:val="ConsPlusTitle"/>
        <w:jc w:val="center"/>
      </w:pPr>
      <w:r>
        <w:t>государственной власти, органами местного</w:t>
      </w:r>
    </w:p>
    <w:p w14:paraId="3EC62B4F" w14:textId="77777777" w:rsidR="005A4053" w:rsidRDefault="005A4053">
      <w:pPr>
        <w:pStyle w:val="ConsPlusTitle"/>
        <w:jc w:val="center"/>
      </w:pPr>
      <w:r>
        <w:t>самоуправления и организациями</w:t>
      </w:r>
    </w:p>
    <w:p w14:paraId="53784619" w14:textId="77777777" w:rsidR="005A4053" w:rsidRDefault="005A4053">
      <w:pPr>
        <w:pStyle w:val="ConsPlusNormal"/>
        <w:ind w:firstLine="540"/>
        <w:jc w:val="both"/>
      </w:pPr>
    </w:p>
    <w:p w14:paraId="48260319" w14:textId="77777777" w:rsidR="005A4053" w:rsidRDefault="005A4053">
      <w:pPr>
        <w:pStyle w:val="ConsPlusNormal"/>
        <w:ind w:firstLine="540"/>
        <w:jc w:val="both"/>
      </w:pPr>
      <w:r>
        <w:t>Министерство осуществляет свою деятельность во взаимодействии с федеральными органами исполнительной власти, их территориальными органами, органами государственной власти иных субъектов Российской Федерации, органами государственной власти Нижегородской области, органами местного самоуправления, российскими организациями независимо от их организационно-правовых форм, органами государственной власти иностранных государств, международными организациями, иностранными организациями и гражданами по вопросам, отнесенным к компетенции Министерства.</w:t>
      </w:r>
    </w:p>
    <w:p w14:paraId="7551C400" w14:textId="77777777" w:rsidR="005A4053" w:rsidRDefault="005A4053">
      <w:pPr>
        <w:pStyle w:val="ConsPlusNormal"/>
        <w:ind w:firstLine="540"/>
        <w:jc w:val="both"/>
      </w:pPr>
    </w:p>
    <w:p w14:paraId="5CD91FBF" w14:textId="77777777" w:rsidR="005A4053" w:rsidRDefault="005A4053">
      <w:pPr>
        <w:pStyle w:val="ConsPlusTitle"/>
        <w:jc w:val="center"/>
        <w:outlineLvl w:val="1"/>
      </w:pPr>
      <w:r>
        <w:t>7. Реорганизация и ликвидация Министерства</w:t>
      </w:r>
    </w:p>
    <w:p w14:paraId="10A3C406" w14:textId="77777777" w:rsidR="005A4053" w:rsidRDefault="005A4053">
      <w:pPr>
        <w:pStyle w:val="ConsPlusNormal"/>
        <w:ind w:firstLine="540"/>
        <w:jc w:val="both"/>
      </w:pPr>
    </w:p>
    <w:p w14:paraId="75A3C14A" w14:textId="77777777" w:rsidR="005A4053" w:rsidRDefault="005A4053">
      <w:pPr>
        <w:pStyle w:val="ConsPlusNormal"/>
        <w:ind w:firstLine="540"/>
        <w:jc w:val="both"/>
      </w:pPr>
      <w:r>
        <w:t>Реорганизация и ликвидация Министерства осуществляются в порядке, установленном действующим законодательством.</w:t>
      </w:r>
    </w:p>
    <w:p w14:paraId="263B2D0B" w14:textId="77777777" w:rsidR="005A4053" w:rsidRDefault="005A4053">
      <w:pPr>
        <w:pStyle w:val="ConsPlusNormal"/>
        <w:ind w:firstLine="540"/>
        <w:jc w:val="both"/>
      </w:pPr>
    </w:p>
    <w:p w14:paraId="473BCDE5" w14:textId="77777777" w:rsidR="005A4053" w:rsidRDefault="005A4053">
      <w:pPr>
        <w:pStyle w:val="ConsPlusNormal"/>
        <w:ind w:firstLine="540"/>
        <w:jc w:val="both"/>
      </w:pPr>
    </w:p>
    <w:p w14:paraId="5C56AE4B" w14:textId="77777777" w:rsidR="005A4053" w:rsidRDefault="005A40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AD35A47" w14:textId="77777777" w:rsidR="009A7D63" w:rsidRDefault="009A7D63"/>
    <w:sectPr w:rsidR="009A7D63" w:rsidSect="005A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53"/>
    <w:rsid w:val="004B4EB2"/>
    <w:rsid w:val="005A4053"/>
    <w:rsid w:val="00867DDE"/>
    <w:rsid w:val="009A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E43B"/>
  <w15:chartTrackingRefBased/>
  <w15:docId w15:val="{0A2DE4E9-D0C3-46F2-A7A1-C94AF658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4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0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0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40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0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0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0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0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0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0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0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4053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5A4053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5A40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5A4053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5A40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7&amp;n=293720&amp;dst=100005" TargetMode="External"/><Relationship Id="rId21" Type="http://schemas.openxmlformats.org/officeDocument/2006/relationships/hyperlink" Target="https://login.consultant.ru/link/?req=doc&amp;base=RLAW187&amp;n=225940&amp;dst=100008" TargetMode="External"/><Relationship Id="rId42" Type="http://schemas.openxmlformats.org/officeDocument/2006/relationships/hyperlink" Target="https://login.consultant.ru/link/?req=doc&amp;base=RLAW187&amp;n=306407&amp;dst=100009" TargetMode="External"/><Relationship Id="rId47" Type="http://schemas.openxmlformats.org/officeDocument/2006/relationships/hyperlink" Target="https://login.consultant.ru/link/?req=doc&amp;base=RLAW187&amp;n=306407&amp;dst=100011" TargetMode="External"/><Relationship Id="rId63" Type="http://schemas.openxmlformats.org/officeDocument/2006/relationships/hyperlink" Target="https://login.consultant.ru/link/?req=doc&amp;base=LAW&amp;n=538097&amp;dst=11766" TargetMode="External"/><Relationship Id="rId68" Type="http://schemas.openxmlformats.org/officeDocument/2006/relationships/hyperlink" Target="https://login.consultant.ru/link/?req=doc&amp;base=LAW&amp;n=538097&amp;dst=11786" TargetMode="External"/><Relationship Id="rId84" Type="http://schemas.openxmlformats.org/officeDocument/2006/relationships/hyperlink" Target="https://login.consultant.ru/link/?req=doc&amp;base=RLAW187&amp;n=306407&amp;dst=100026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187&amp;n=337602&amp;dst=100023" TargetMode="External"/><Relationship Id="rId11" Type="http://schemas.openxmlformats.org/officeDocument/2006/relationships/hyperlink" Target="https://login.consultant.ru/link/?req=doc&amp;base=RLAW187&amp;n=293720&amp;dst=100005" TargetMode="External"/><Relationship Id="rId32" Type="http://schemas.openxmlformats.org/officeDocument/2006/relationships/hyperlink" Target="https://login.consultant.ru/link/?req=doc&amp;base=RLAW187&amp;n=253416" TargetMode="External"/><Relationship Id="rId37" Type="http://schemas.openxmlformats.org/officeDocument/2006/relationships/hyperlink" Target="https://login.consultant.ru/link/?req=doc&amp;base=RLAW187&amp;n=335819" TargetMode="External"/><Relationship Id="rId53" Type="http://schemas.openxmlformats.org/officeDocument/2006/relationships/hyperlink" Target="https://login.consultant.ru/link/?req=doc&amp;base=RLAW187&amp;n=313545&amp;dst=100011" TargetMode="External"/><Relationship Id="rId58" Type="http://schemas.openxmlformats.org/officeDocument/2006/relationships/hyperlink" Target="https://login.consultant.ru/link/?req=doc&amp;base=LAW&amp;n=472842" TargetMode="External"/><Relationship Id="rId74" Type="http://schemas.openxmlformats.org/officeDocument/2006/relationships/hyperlink" Target="https://login.consultant.ru/link/?req=doc&amp;base=RLAW187&amp;n=274223&amp;dst=100007" TargetMode="External"/><Relationship Id="rId79" Type="http://schemas.openxmlformats.org/officeDocument/2006/relationships/hyperlink" Target="https://login.consultant.ru/link/?req=doc&amp;base=RLAW187&amp;n=306407&amp;dst=100021" TargetMode="External"/><Relationship Id="rId5" Type="http://schemas.openxmlformats.org/officeDocument/2006/relationships/hyperlink" Target="https://login.consultant.ru/link/?req=doc&amp;base=RLAW187&amp;n=187553&amp;dst=100005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RLAW187&amp;n=321670&amp;dst=100005" TargetMode="External"/><Relationship Id="rId22" Type="http://schemas.openxmlformats.org/officeDocument/2006/relationships/hyperlink" Target="https://login.consultant.ru/link/?req=doc&amp;base=RLAW187&amp;n=257873&amp;dst=100009" TargetMode="External"/><Relationship Id="rId27" Type="http://schemas.openxmlformats.org/officeDocument/2006/relationships/hyperlink" Target="https://login.consultant.ru/link/?req=doc&amp;base=RLAW187&amp;n=306407&amp;dst=100007" TargetMode="External"/><Relationship Id="rId30" Type="http://schemas.openxmlformats.org/officeDocument/2006/relationships/hyperlink" Target="https://login.consultant.ru/link/?req=doc&amp;base=RLAW187&amp;n=328382&amp;dst=100005" TargetMode="External"/><Relationship Id="rId35" Type="http://schemas.openxmlformats.org/officeDocument/2006/relationships/hyperlink" Target="https://login.consultant.ru/link/?req=doc&amp;base=RLAW187&amp;n=306407&amp;dst=100008" TargetMode="External"/><Relationship Id="rId43" Type="http://schemas.openxmlformats.org/officeDocument/2006/relationships/hyperlink" Target="https://login.consultant.ru/link/?req=doc&amp;base=RLAW187&amp;n=313545&amp;dst=100006" TargetMode="External"/><Relationship Id="rId48" Type="http://schemas.openxmlformats.org/officeDocument/2006/relationships/hyperlink" Target="https://login.consultant.ru/link/?req=doc&amp;base=LAW&amp;n=538702&amp;dst=1235" TargetMode="External"/><Relationship Id="rId56" Type="http://schemas.openxmlformats.org/officeDocument/2006/relationships/hyperlink" Target="https://login.consultant.ru/link/?req=doc&amp;base=RLAW187&amp;n=293720&amp;dst=100016" TargetMode="External"/><Relationship Id="rId64" Type="http://schemas.openxmlformats.org/officeDocument/2006/relationships/hyperlink" Target="https://login.consultant.ru/link/?req=doc&amp;base=LAW&amp;n=538097&amp;dst=11774" TargetMode="External"/><Relationship Id="rId69" Type="http://schemas.openxmlformats.org/officeDocument/2006/relationships/hyperlink" Target="https://login.consultant.ru/link/?req=doc&amp;base=LAW&amp;n=538097&amp;dst=11728" TargetMode="External"/><Relationship Id="rId77" Type="http://schemas.openxmlformats.org/officeDocument/2006/relationships/hyperlink" Target="https://login.consultant.ru/link/?req=doc&amp;base=RLAW187&amp;n=274223&amp;dst=100011" TargetMode="External"/><Relationship Id="rId8" Type="http://schemas.openxmlformats.org/officeDocument/2006/relationships/hyperlink" Target="https://login.consultant.ru/link/?req=doc&amp;base=RLAW187&amp;n=270549&amp;dst=100005" TargetMode="External"/><Relationship Id="rId51" Type="http://schemas.openxmlformats.org/officeDocument/2006/relationships/hyperlink" Target="https://login.consultant.ru/link/?req=doc&amp;base=RLAW187&amp;n=306407&amp;dst=100015" TargetMode="External"/><Relationship Id="rId72" Type="http://schemas.openxmlformats.org/officeDocument/2006/relationships/hyperlink" Target="https://login.consultant.ru/link/?req=doc&amp;base=RLAW187&amp;n=328382&amp;dst=100008" TargetMode="External"/><Relationship Id="rId80" Type="http://schemas.openxmlformats.org/officeDocument/2006/relationships/hyperlink" Target="https://login.consultant.ru/link/?req=doc&amp;base=RLAW187&amp;n=306407&amp;dst=100022" TargetMode="External"/><Relationship Id="rId85" Type="http://schemas.openxmlformats.org/officeDocument/2006/relationships/hyperlink" Target="https://login.consultant.ru/link/?req=doc&amp;base=RLAW187&amp;n=306407&amp;dst=10002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7&amp;n=306407&amp;dst=100005" TargetMode="External"/><Relationship Id="rId17" Type="http://schemas.openxmlformats.org/officeDocument/2006/relationships/hyperlink" Target="https://login.consultant.ru/link/?req=doc&amp;base=RLAW187&amp;n=341897" TargetMode="External"/><Relationship Id="rId25" Type="http://schemas.openxmlformats.org/officeDocument/2006/relationships/hyperlink" Target="https://login.consultant.ru/link/?req=doc&amp;base=RLAW187&amp;n=278434&amp;dst=100005" TargetMode="External"/><Relationship Id="rId33" Type="http://schemas.openxmlformats.org/officeDocument/2006/relationships/hyperlink" Target="https://login.consultant.ru/link/?req=doc&amp;base=RLAW187&amp;n=306407&amp;dst=100008" TargetMode="External"/><Relationship Id="rId38" Type="http://schemas.openxmlformats.org/officeDocument/2006/relationships/hyperlink" Target="https://login.consultant.ru/link/?req=doc&amp;base=RLAW187&amp;n=293720&amp;dst=100008" TargetMode="External"/><Relationship Id="rId46" Type="http://schemas.openxmlformats.org/officeDocument/2006/relationships/hyperlink" Target="https://login.consultant.ru/link/?req=doc&amp;base=RLAW187&amp;n=278434&amp;dst=100005" TargetMode="External"/><Relationship Id="rId59" Type="http://schemas.openxmlformats.org/officeDocument/2006/relationships/hyperlink" Target="https://login.consultant.ru/link/?req=doc&amp;base=RLAW187&amp;n=321670&amp;dst=100005" TargetMode="External"/><Relationship Id="rId67" Type="http://schemas.openxmlformats.org/officeDocument/2006/relationships/hyperlink" Target="https://login.consultant.ru/link/?req=doc&amp;base=LAW&amp;n=538097&amp;dst=11784" TargetMode="External"/><Relationship Id="rId20" Type="http://schemas.openxmlformats.org/officeDocument/2006/relationships/hyperlink" Target="https://login.consultant.ru/link/?req=doc&amp;base=RLAW187&amp;n=257873&amp;dst=100008" TargetMode="External"/><Relationship Id="rId41" Type="http://schemas.openxmlformats.org/officeDocument/2006/relationships/hyperlink" Target="https://login.consultant.ru/link/?req=doc&amp;base=RLAW187&amp;n=270549&amp;dst=100006" TargetMode="External"/><Relationship Id="rId54" Type="http://schemas.openxmlformats.org/officeDocument/2006/relationships/hyperlink" Target="https://login.consultant.ru/link/?req=doc&amp;base=RLAW187&amp;n=293720&amp;dst=100014" TargetMode="External"/><Relationship Id="rId62" Type="http://schemas.openxmlformats.org/officeDocument/2006/relationships/hyperlink" Target="https://login.consultant.ru/link/?req=doc&amp;base=LAW&amp;n=538097&amp;dst=11745" TargetMode="External"/><Relationship Id="rId70" Type="http://schemas.openxmlformats.org/officeDocument/2006/relationships/hyperlink" Target="https://login.consultant.ru/link/?req=doc&amp;base=LAW&amp;n=538097&amp;dst=101621" TargetMode="External"/><Relationship Id="rId75" Type="http://schemas.openxmlformats.org/officeDocument/2006/relationships/hyperlink" Target="https://login.consultant.ru/link/?req=doc&amp;base=RLAW187&amp;n=274223&amp;dst=100009" TargetMode="External"/><Relationship Id="rId83" Type="http://schemas.openxmlformats.org/officeDocument/2006/relationships/hyperlink" Target="https://login.consultant.ru/link/?req=doc&amp;base=RLAW187&amp;n=306407&amp;dst=100009" TargetMode="External"/><Relationship Id="rId88" Type="http://schemas.openxmlformats.org/officeDocument/2006/relationships/hyperlink" Target="https://login.consultant.ru/link/?req=doc&amp;base=RLAW187&amp;n=306407&amp;dst=100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25940&amp;dst=100005" TargetMode="External"/><Relationship Id="rId15" Type="http://schemas.openxmlformats.org/officeDocument/2006/relationships/hyperlink" Target="https://login.consultant.ru/link/?req=doc&amp;base=RLAW187&amp;n=328382&amp;dst=100005" TargetMode="External"/><Relationship Id="rId23" Type="http://schemas.openxmlformats.org/officeDocument/2006/relationships/hyperlink" Target="https://login.consultant.ru/link/?req=doc&amp;base=RLAW187&amp;n=270549&amp;dst=100005" TargetMode="External"/><Relationship Id="rId28" Type="http://schemas.openxmlformats.org/officeDocument/2006/relationships/hyperlink" Target="https://login.consultant.ru/link/?req=doc&amp;base=RLAW187&amp;n=313545&amp;dst=100005" TargetMode="External"/><Relationship Id="rId36" Type="http://schemas.openxmlformats.org/officeDocument/2006/relationships/hyperlink" Target="https://login.consultant.ru/link/?req=doc&amp;base=LAW&amp;n=2875" TargetMode="External"/><Relationship Id="rId49" Type="http://schemas.openxmlformats.org/officeDocument/2006/relationships/hyperlink" Target="https://login.consultant.ru/link/?req=doc&amp;base=RLAW187&amp;n=313545&amp;dst=100008" TargetMode="External"/><Relationship Id="rId57" Type="http://schemas.openxmlformats.org/officeDocument/2006/relationships/hyperlink" Target="https://login.consultant.ru/link/?req=doc&amp;base=RLAW187&amp;n=293720&amp;dst=100019" TargetMode="External"/><Relationship Id="rId10" Type="http://schemas.openxmlformats.org/officeDocument/2006/relationships/hyperlink" Target="https://login.consultant.ru/link/?req=doc&amp;base=RLAW187&amp;n=278434&amp;dst=100005" TargetMode="External"/><Relationship Id="rId31" Type="http://schemas.openxmlformats.org/officeDocument/2006/relationships/hyperlink" Target="https://login.consultant.ru/link/?req=doc&amp;base=RLAW187&amp;n=337602&amp;dst=100023" TargetMode="External"/><Relationship Id="rId44" Type="http://schemas.openxmlformats.org/officeDocument/2006/relationships/hyperlink" Target="https://login.consultant.ru/link/?req=doc&amp;base=RLAW187&amp;n=328382&amp;dst=100006" TargetMode="External"/><Relationship Id="rId52" Type="http://schemas.openxmlformats.org/officeDocument/2006/relationships/hyperlink" Target="https://login.consultant.ru/link/?req=doc&amp;base=RLAW187&amp;n=293720&amp;dst=100012" TargetMode="External"/><Relationship Id="rId60" Type="http://schemas.openxmlformats.org/officeDocument/2006/relationships/hyperlink" Target="https://login.consultant.ru/link/?req=doc&amp;base=RLAW187&amp;n=293720&amp;dst=100017" TargetMode="External"/><Relationship Id="rId65" Type="http://schemas.openxmlformats.org/officeDocument/2006/relationships/hyperlink" Target="https://login.consultant.ru/link/?req=doc&amp;base=LAW&amp;n=538097&amp;dst=11776" TargetMode="External"/><Relationship Id="rId73" Type="http://schemas.openxmlformats.org/officeDocument/2006/relationships/hyperlink" Target="https://login.consultant.ru/link/?req=doc&amp;base=RLAW187&amp;n=306407&amp;dst=100008" TargetMode="External"/><Relationship Id="rId78" Type="http://schemas.openxmlformats.org/officeDocument/2006/relationships/hyperlink" Target="https://login.consultant.ru/link/?req=doc&amp;base=RLAW187&amp;n=293720&amp;dst=100021" TargetMode="External"/><Relationship Id="rId81" Type="http://schemas.openxmlformats.org/officeDocument/2006/relationships/hyperlink" Target="https://login.consultant.ru/link/?req=doc&amp;base=RLAW187&amp;n=306407&amp;dst=100023" TargetMode="External"/><Relationship Id="rId86" Type="http://schemas.openxmlformats.org/officeDocument/2006/relationships/hyperlink" Target="https://login.consultant.ru/link/?req=doc&amp;base=RLAW187&amp;n=306407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274223&amp;dst=100005" TargetMode="External"/><Relationship Id="rId13" Type="http://schemas.openxmlformats.org/officeDocument/2006/relationships/hyperlink" Target="https://login.consultant.ru/link/?req=doc&amp;base=RLAW187&amp;n=313545&amp;dst=100005" TargetMode="External"/><Relationship Id="rId18" Type="http://schemas.openxmlformats.org/officeDocument/2006/relationships/hyperlink" Target="https://login.consultant.ru/link/?req=doc&amp;base=RLAW187&amp;n=225940&amp;dst=100006" TargetMode="External"/><Relationship Id="rId39" Type="http://schemas.openxmlformats.org/officeDocument/2006/relationships/hyperlink" Target="https://login.consultant.ru/link/?req=doc&amp;base=RLAW187&amp;n=306407&amp;dst=100009" TargetMode="External"/><Relationship Id="rId34" Type="http://schemas.openxmlformats.org/officeDocument/2006/relationships/hyperlink" Target="https://login.consultant.ru/link/?req=doc&amp;base=RLAW187&amp;n=293720&amp;dst=100006" TargetMode="External"/><Relationship Id="rId50" Type="http://schemas.openxmlformats.org/officeDocument/2006/relationships/hyperlink" Target="https://login.consultant.ru/link/?req=doc&amp;base=RLAW187&amp;n=313545&amp;dst=100010" TargetMode="External"/><Relationship Id="rId55" Type="http://schemas.openxmlformats.org/officeDocument/2006/relationships/hyperlink" Target="https://login.consultant.ru/link/?req=doc&amp;base=RLAW187&amp;n=270549&amp;dst=100007" TargetMode="External"/><Relationship Id="rId76" Type="http://schemas.openxmlformats.org/officeDocument/2006/relationships/hyperlink" Target="https://login.consultant.ru/link/?req=doc&amp;base=RLAW187&amp;n=306407&amp;dst=100019" TargetMode="External"/><Relationship Id="rId7" Type="http://schemas.openxmlformats.org/officeDocument/2006/relationships/hyperlink" Target="https://login.consultant.ru/link/?req=doc&amp;base=RLAW187&amp;n=257873&amp;dst=100005" TargetMode="External"/><Relationship Id="rId71" Type="http://schemas.openxmlformats.org/officeDocument/2006/relationships/hyperlink" Target="https://login.consultant.ru/link/?req=doc&amp;base=LAW&amp;n=538097&amp;dst=10162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7&amp;n=321670&amp;dst=100005" TargetMode="External"/><Relationship Id="rId24" Type="http://schemas.openxmlformats.org/officeDocument/2006/relationships/hyperlink" Target="https://login.consultant.ru/link/?req=doc&amp;base=RLAW187&amp;n=274223&amp;dst=100005" TargetMode="External"/><Relationship Id="rId40" Type="http://schemas.openxmlformats.org/officeDocument/2006/relationships/hyperlink" Target="https://login.consultant.ru/link/?req=doc&amp;base=RLAW187&amp;n=293720&amp;dst=100010" TargetMode="External"/><Relationship Id="rId45" Type="http://schemas.openxmlformats.org/officeDocument/2006/relationships/hyperlink" Target="https://login.consultant.ru/link/?req=doc&amp;base=RLAW187&amp;n=293720&amp;dst=100011" TargetMode="External"/><Relationship Id="rId66" Type="http://schemas.openxmlformats.org/officeDocument/2006/relationships/hyperlink" Target="https://login.consultant.ru/link/?req=doc&amp;base=LAW&amp;n=538097&amp;dst=11782" TargetMode="External"/><Relationship Id="rId87" Type="http://schemas.openxmlformats.org/officeDocument/2006/relationships/hyperlink" Target="https://login.consultant.ru/link/?req=doc&amp;base=LAW&amp;n=519026" TargetMode="External"/><Relationship Id="rId61" Type="http://schemas.openxmlformats.org/officeDocument/2006/relationships/hyperlink" Target="https://login.consultant.ru/link/?req=doc&amp;base=RLAW187&amp;n=313545&amp;dst=100013" TargetMode="External"/><Relationship Id="rId82" Type="http://schemas.openxmlformats.org/officeDocument/2006/relationships/hyperlink" Target="https://login.consultant.ru/link/?req=doc&amp;base=RLAW187&amp;n=270549&amp;dst=100006" TargetMode="External"/><Relationship Id="rId19" Type="http://schemas.openxmlformats.org/officeDocument/2006/relationships/hyperlink" Target="https://login.consultant.ru/link/?req=doc&amp;base=RLAW187&amp;n=306407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6081</Words>
  <Characters>34664</Characters>
  <Application>Microsoft Office Word</Application>
  <DocSecurity>0</DocSecurity>
  <Lines>288</Lines>
  <Paragraphs>81</Paragraphs>
  <ScaleCrop>false</ScaleCrop>
  <Company/>
  <LinksUpToDate>false</LinksUpToDate>
  <CharactersWithSpaces>40664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К Н</dc:creator>
  <cp:keywords/>
  <dc:description/>
  <cp:lastModifiedBy>Волкова К Н</cp:lastModifiedBy>
  <cp:revision>1</cp:revision>
  <dcterms:created xsi:type="dcterms:W3CDTF">2026-07-28T06:46:00Z</dcterms:created>
  <dcterms:modified xsi:type="dcterms:W3CDTF">2026-07-28T06:47:00Z</dcterms:modified>
</cp:coreProperties>
</file>